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59" w:rsidRPr="004B57EA" w:rsidRDefault="00FC0859" w:rsidP="00FC0859">
      <w:pPr>
        <w:ind w:left="57" w:right="57"/>
        <w:jc w:val="center"/>
        <w:rPr>
          <w:sz w:val="24"/>
          <w:szCs w:val="24"/>
        </w:rPr>
      </w:pPr>
      <w:r w:rsidRPr="004B57EA">
        <w:rPr>
          <w:b/>
          <w:sz w:val="24"/>
          <w:szCs w:val="24"/>
        </w:rPr>
        <w:object w:dxaOrig="9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51.25pt" o:ole="" fillcolor="window">
            <v:imagedata r:id="rId9" o:title="" blacklevel="13762f"/>
          </v:shape>
          <o:OLEObject Type="Embed" ProgID="PBrush" ShapeID="_x0000_i1025" DrawAspect="Content" ObjectID="_1710003026" r:id="rId10"/>
        </w:object>
      </w:r>
    </w:p>
    <w:p w:rsidR="00FC0859" w:rsidRDefault="00FC0859" w:rsidP="00FC0859">
      <w:pPr>
        <w:ind w:left="57" w:right="57"/>
        <w:jc w:val="center"/>
        <w:rPr>
          <w:sz w:val="24"/>
          <w:szCs w:val="24"/>
        </w:rPr>
      </w:pPr>
      <w:r w:rsidRPr="004B57EA">
        <w:rPr>
          <w:sz w:val="24"/>
          <w:szCs w:val="24"/>
        </w:rPr>
        <w:t>GOBIERNO DE LA CIUDAD AUTONOMA DE BUENOS AIRES</w:t>
      </w:r>
    </w:p>
    <w:p w:rsidR="002B37AC" w:rsidRPr="002B37AC" w:rsidRDefault="002B37AC" w:rsidP="002B37AC">
      <w:pPr>
        <w:shd w:val="clear" w:color="auto" w:fill="FFFFFF"/>
        <w:spacing w:line="0" w:lineRule="auto"/>
        <w:rPr>
          <w:rFonts w:ascii="pg-1ff1f" w:hAnsi="pg-1ff1f"/>
          <w:color w:val="000000"/>
          <w:sz w:val="60"/>
          <w:szCs w:val="60"/>
          <w:lang w:val="es-AR" w:eastAsia="es-AR"/>
        </w:rPr>
      </w:pPr>
      <w:r w:rsidRPr="002B37AC">
        <w:rPr>
          <w:rFonts w:ascii="pg-1ff1f" w:hAnsi="pg-1ff1f"/>
          <w:color w:val="000000"/>
          <w:sz w:val="60"/>
          <w:szCs w:val="60"/>
          <w:lang w:val="es-AR" w:eastAsia="es-AR"/>
        </w:rPr>
        <w:t>“2022 - Año del 40º Aniversario de la Guerra de Malvinas. En homenaje a los</w:t>
      </w:r>
    </w:p>
    <w:p w:rsidR="002B37AC" w:rsidRPr="002B37AC" w:rsidRDefault="002B37AC" w:rsidP="002B37AC">
      <w:pPr>
        <w:shd w:val="clear" w:color="auto" w:fill="FFFFFF"/>
        <w:spacing w:line="0" w:lineRule="auto"/>
        <w:rPr>
          <w:rFonts w:ascii="pg-1ff1f" w:hAnsi="pg-1ff1f"/>
          <w:color w:val="000000"/>
          <w:sz w:val="60"/>
          <w:szCs w:val="60"/>
          <w:lang w:val="es-AR" w:eastAsia="es-AR"/>
        </w:rPr>
      </w:pPr>
      <w:r w:rsidRPr="002B37AC">
        <w:rPr>
          <w:rFonts w:ascii="pg-1ff1f" w:hAnsi="pg-1ff1f"/>
          <w:color w:val="000000"/>
          <w:sz w:val="60"/>
          <w:szCs w:val="60"/>
          <w:lang w:val="es-AR" w:eastAsia="es-AR"/>
        </w:rPr>
        <w:t xml:space="preserve"> </w:t>
      </w:r>
      <w:proofErr w:type="gramStart"/>
      <w:r w:rsidRPr="002B37AC">
        <w:rPr>
          <w:rFonts w:ascii="pg-1ff1f" w:hAnsi="pg-1ff1f"/>
          <w:color w:val="000000"/>
          <w:sz w:val="60"/>
          <w:szCs w:val="60"/>
          <w:lang w:val="es-AR" w:eastAsia="es-AR"/>
        </w:rPr>
        <w:t>veteranos</w:t>
      </w:r>
      <w:proofErr w:type="gramEnd"/>
      <w:r w:rsidRPr="002B37AC">
        <w:rPr>
          <w:rFonts w:ascii="pg-1ff1f" w:hAnsi="pg-1ff1f"/>
          <w:color w:val="000000"/>
          <w:sz w:val="60"/>
          <w:szCs w:val="60"/>
          <w:lang w:val="es-AR" w:eastAsia="es-AR"/>
        </w:rPr>
        <w:t xml:space="preserve"> y caídos en la defensa de las Islas Malvinas y el Atlántico Sur</w:t>
      </w:r>
    </w:p>
    <w:p w:rsidR="002B37AC" w:rsidRPr="002B37AC" w:rsidRDefault="002B37AC" w:rsidP="002B37AC">
      <w:pPr>
        <w:ind w:left="57" w:right="57"/>
        <w:jc w:val="center"/>
        <w:rPr>
          <w:i/>
          <w:sz w:val="24"/>
          <w:szCs w:val="24"/>
          <w:lang w:val="es-AR"/>
        </w:rPr>
      </w:pPr>
      <w:r w:rsidRPr="002B37AC">
        <w:rPr>
          <w:i/>
          <w:sz w:val="24"/>
          <w:szCs w:val="24"/>
          <w:lang w:val="es-AR"/>
        </w:rPr>
        <w:t>“2022 - Año del 40º Aniversario de la Guerra de Malvinas. En homenaje a los</w:t>
      </w:r>
    </w:p>
    <w:p w:rsidR="002B37AC" w:rsidRPr="002B37AC" w:rsidRDefault="002B37AC" w:rsidP="002B37AC">
      <w:pPr>
        <w:ind w:left="57" w:right="57"/>
        <w:jc w:val="center"/>
        <w:rPr>
          <w:i/>
          <w:sz w:val="24"/>
          <w:szCs w:val="24"/>
          <w:lang w:val="es-AR"/>
        </w:rPr>
      </w:pPr>
      <w:r w:rsidRPr="002B37AC">
        <w:rPr>
          <w:i/>
          <w:sz w:val="24"/>
          <w:szCs w:val="24"/>
          <w:lang w:val="es-AR"/>
        </w:rPr>
        <w:t xml:space="preserve"> </w:t>
      </w:r>
      <w:proofErr w:type="gramStart"/>
      <w:r w:rsidRPr="002B37AC">
        <w:rPr>
          <w:i/>
          <w:sz w:val="24"/>
          <w:szCs w:val="24"/>
          <w:lang w:val="es-AR"/>
        </w:rPr>
        <w:t>veteranos</w:t>
      </w:r>
      <w:proofErr w:type="gramEnd"/>
      <w:r w:rsidRPr="002B37AC">
        <w:rPr>
          <w:i/>
          <w:sz w:val="24"/>
          <w:szCs w:val="24"/>
          <w:lang w:val="es-AR"/>
        </w:rPr>
        <w:t xml:space="preserve"> y caídos en la defensa de las Islas Malvinas y el Atlántico Sur”</w:t>
      </w:r>
    </w:p>
    <w:p w:rsidR="002B37AC" w:rsidRPr="004B57EA" w:rsidRDefault="002B37AC" w:rsidP="00FC0859">
      <w:pPr>
        <w:ind w:left="57" w:right="57"/>
        <w:jc w:val="center"/>
        <w:rPr>
          <w:sz w:val="24"/>
          <w:szCs w:val="24"/>
        </w:rPr>
      </w:pPr>
    </w:p>
    <w:p w:rsidR="00FC0859" w:rsidRPr="004B57EA" w:rsidRDefault="00FC0859" w:rsidP="00FC0859">
      <w:pPr>
        <w:pStyle w:val="Ttulo1"/>
        <w:spacing w:before="0" w:after="0"/>
        <w:ind w:left="57" w:right="57"/>
        <w:jc w:val="center"/>
        <w:rPr>
          <w:rFonts w:cs="Times New Roman"/>
          <w:sz w:val="24"/>
          <w:szCs w:val="24"/>
        </w:rPr>
      </w:pPr>
      <w:r w:rsidRPr="004B57EA">
        <w:rPr>
          <w:rFonts w:cs="Times New Roman"/>
          <w:b w:val="0"/>
          <w:sz w:val="24"/>
          <w:szCs w:val="24"/>
        </w:rPr>
        <w:t xml:space="preserve">Instituto de Enseñanza Superior Nº 1 “Dra. Alicia </w:t>
      </w:r>
      <w:proofErr w:type="spellStart"/>
      <w:r w:rsidRPr="004B57EA">
        <w:rPr>
          <w:rFonts w:cs="Times New Roman"/>
          <w:b w:val="0"/>
          <w:sz w:val="24"/>
          <w:szCs w:val="24"/>
        </w:rPr>
        <w:t>Moreau</w:t>
      </w:r>
      <w:proofErr w:type="spellEnd"/>
      <w:r w:rsidRPr="004B57EA">
        <w:rPr>
          <w:rFonts w:cs="Times New Roman"/>
          <w:b w:val="0"/>
          <w:sz w:val="24"/>
          <w:szCs w:val="24"/>
        </w:rPr>
        <w:t xml:space="preserve"> de Justo”</w:t>
      </w:r>
    </w:p>
    <w:p w:rsidR="00FC0859" w:rsidRPr="004B57EA" w:rsidRDefault="00FC0859" w:rsidP="00FC0859">
      <w:pPr>
        <w:ind w:left="57" w:right="57"/>
        <w:jc w:val="center"/>
        <w:rPr>
          <w:b/>
          <w:sz w:val="24"/>
          <w:szCs w:val="24"/>
          <w:u w:val="single"/>
        </w:rPr>
      </w:pPr>
      <w:r w:rsidRPr="004B57EA">
        <w:rPr>
          <w:b/>
          <w:sz w:val="24"/>
          <w:szCs w:val="24"/>
          <w:u w:val="single"/>
        </w:rPr>
        <w:t>Av. Córdoba 2016 (1120) Distrito 1 Región 1</w:t>
      </w:r>
    </w:p>
    <w:p w:rsidR="00FC0859" w:rsidRPr="004B57EA" w:rsidRDefault="00FC0859" w:rsidP="00FC0859">
      <w:pPr>
        <w:ind w:left="57" w:right="57"/>
        <w:jc w:val="center"/>
        <w:rPr>
          <w:b/>
          <w:sz w:val="24"/>
          <w:szCs w:val="24"/>
          <w:u w:val="single"/>
        </w:rPr>
      </w:pPr>
    </w:p>
    <w:p w:rsidR="00FC0859" w:rsidRPr="004B57EA" w:rsidRDefault="00FC0859" w:rsidP="00FC0859">
      <w:pPr>
        <w:ind w:left="57" w:right="57"/>
        <w:jc w:val="center"/>
        <w:rPr>
          <w:b/>
          <w:sz w:val="24"/>
          <w:szCs w:val="24"/>
          <w:u w:val="single"/>
        </w:rPr>
      </w:pPr>
    </w:p>
    <w:p w:rsidR="009846E0" w:rsidRPr="004B57EA" w:rsidRDefault="00FC0859" w:rsidP="00FC0859">
      <w:pPr>
        <w:ind w:left="57" w:right="57"/>
        <w:jc w:val="center"/>
        <w:rPr>
          <w:sz w:val="24"/>
          <w:szCs w:val="24"/>
        </w:rPr>
      </w:pPr>
      <w:r w:rsidRPr="004B57EA">
        <w:rPr>
          <w:b/>
          <w:sz w:val="24"/>
          <w:szCs w:val="24"/>
        </w:rPr>
        <w:t xml:space="preserve">Acta de Consejo Directivo </w:t>
      </w:r>
      <w:r w:rsidR="006A2819">
        <w:rPr>
          <w:b/>
          <w:sz w:val="24"/>
          <w:szCs w:val="24"/>
        </w:rPr>
        <w:t>02</w:t>
      </w:r>
      <w:r w:rsidRPr="004B57EA">
        <w:rPr>
          <w:b/>
          <w:sz w:val="24"/>
          <w:szCs w:val="24"/>
        </w:rPr>
        <w:t>/22</w:t>
      </w:r>
    </w:p>
    <w:p w:rsidR="00FC0859" w:rsidRPr="004B57EA" w:rsidRDefault="00FC0859" w:rsidP="00FC0859">
      <w:pPr>
        <w:ind w:left="57" w:right="57"/>
        <w:jc w:val="center"/>
        <w:rPr>
          <w:sz w:val="24"/>
          <w:szCs w:val="24"/>
        </w:rPr>
      </w:pPr>
    </w:p>
    <w:p w:rsidR="00FC0859" w:rsidRPr="004B57EA" w:rsidRDefault="00FC0859" w:rsidP="008208F7">
      <w:pPr>
        <w:spacing w:line="360" w:lineRule="auto"/>
        <w:ind w:left="57" w:right="57"/>
        <w:jc w:val="both"/>
        <w:rPr>
          <w:sz w:val="24"/>
          <w:szCs w:val="24"/>
        </w:rPr>
      </w:pPr>
      <w:r w:rsidRPr="004B57EA">
        <w:rPr>
          <w:sz w:val="24"/>
          <w:szCs w:val="24"/>
        </w:rPr>
        <w:t xml:space="preserve">En la Ciudad Autónoma de Buenos Aires, a los </w:t>
      </w:r>
      <w:r w:rsidR="006A2819">
        <w:rPr>
          <w:sz w:val="24"/>
          <w:szCs w:val="24"/>
        </w:rPr>
        <w:t>16</w:t>
      </w:r>
      <w:r w:rsidRPr="004B57EA">
        <w:rPr>
          <w:sz w:val="24"/>
          <w:szCs w:val="24"/>
        </w:rPr>
        <w:t xml:space="preserve"> días del mes de marzo de 2022 se realiza de manera </w:t>
      </w:r>
      <w:r w:rsidR="006A2819">
        <w:rPr>
          <w:sz w:val="24"/>
          <w:szCs w:val="24"/>
        </w:rPr>
        <w:t>virtu</w:t>
      </w:r>
      <w:r w:rsidRPr="004B57EA">
        <w:rPr>
          <w:sz w:val="24"/>
          <w:szCs w:val="24"/>
        </w:rPr>
        <w:t xml:space="preserve">al la </w:t>
      </w:r>
      <w:r w:rsidR="006A2819">
        <w:rPr>
          <w:sz w:val="24"/>
          <w:szCs w:val="24"/>
        </w:rPr>
        <w:t>segunda</w:t>
      </w:r>
      <w:r w:rsidRPr="004B57EA">
        <w:rPr>
          <w:sz w:val="24"/>
          <w:szCs w:val="24"/>
        </w:rPr>
        <w:t xml:space="preserve"> reunión de Consejo directivo del ciclo lectivo.</w:t>
      </w:r>
    </w:p>
    <w:p w:rsidR="00FC0859" w:rsidRPr="004B57EA" w:rsidRDefault="00FC0859" w:rsidP="008208F7">
      <w:pPr>
        <w:spacing w:line="360" w:lineRule="auto"/>
        <w:ind w:left="57" w:right="57"/>
        <w:jc w:val="both"/>
        <w:rPr>
          <w:sz w:val="24"/>
          <w:szCs w:val="24"/>
        </w:rPr>
      </w:pPr>
      <w:r w:rsidRPr="004B57EA">
        <w:rPr>
          <w:sz w:val="24"/>
          <w:szCs w:val="24"/>
        </w:rPr>
        <w:t xml:space="preserve">Preside la reunión la Rectora profesora Beatriz </w:t>
      </w:r>
      <w:proofErr w:type="spellStart"/>
      <w:r w:rsidRPr="004B57EA">
        <w:rPr>
          <w:sz w:val="24"/>
          <w:szCs w:val="24"/>
        </w:rPr>
        <w:t>Frenkel</w:t>
      </w:r>
      <w:proofErr w:type="spellEnd"/>
      <w:r w:rsidRPr="004B57EA">
        <w:rPr>
          <w:sz w:val="24"/>
          <w:szCs w:val="24"/>
        </w:rPr>
        <w:t xml:space="preserve">, junto a la Vicerrectora, profesora  María </w:t>
      </w:r>
      <w:proofErr w:type="spellStart"/>
      <w:r w:rsidRPr="004B57EA">
        <w:rPr>
          <w:sz w:val="24"/>
          <w:szCs w:val="24"/>
        </w:rPr>
        <w:t>Castel</w:t>
      </w:r>
      <w:proofErr w:type="spellEnd"/>
      <w:r w:rsidRPr="004B57EA">
        <w:rPr>
          <w:sz w:val="24"/>
          <w:szCs w:val="24"/>
        </w:rPr>
        <w:t xml:space="preserve">, y la Secretaria Académica, profesora María </w:t>
      </w:r>
      <w:proofErr w:type="spellStart"/>
      <w:r w:rsidRPr="004B57EA">
        <w:rPr>
          <w:sz w:val="24"/>
          <w:szCs w:val="24"/>
        </w:rPr>
        <w:t>Pennella</w:t>
      </w:r>
      <w:proofErr w:type="spellEnd"/>
      <w:r w:rsidRPr="004B57EA">
        <w:rPr>
          <w:sz w:val="24"/>
          <w:szCs w:val="24"/>
        </w:rPr>
        <w:t>.</w:t>
      </w:r>
    </w:p>
    <w:p w:rsidR="00FC0859" w:rsidRPr="004B57EA" w:rsidRDefault="00AE235F" w:rsidP="008208F7">
      <w:pPr>
        <w:spacing w:line="360" w:lineRule="auto"/>
        <w:ind w:left="57" w:right="57"/>
        <w:jc w:val="both"/>
        <w:rPr>
          <w:sz w:val="24"/>
          <w:szCs w:val="24"/>
        </w:rPr>
      </w:pPr>
      <w:r>
        <w:rPr>
          <w:sz w:val="24"/>
          <w:szCs w:val="24"/>
        </w:rPr>
        <w:t xml:space="preserve">Se encuentran presentes </w:t>
      </w:r>
      <w:proofErr w:type="spellStart"/>
      <w:r>
        <w:rPr>
          <w:sz w:val="24"/>
          <w:szCs w:val="24"/>
        </w:rPr>
        <w:t>lxs</w:t>
      </w:r>
      <w:proofErr w:type="spellEnd"/>
      <w:r>
        <w:rPr>
          <w:sz w:val="24"/>
          <w:szCs w:val="24"/>
        </w:rPr>
        <w:t xml:space="preserve"> </w:t>
      </w:r>
      <w:proofErr w:type="spellStart"/>
      <w:r>
        <w:rPr>
          <w:sz w:val="24"/>
          <w:szCs w:val="24"/>
        </w:rPr>
        <w:t>consejerx</w:t>
      </w:r>
      <w:r w:rsidR="00FC0859" w:rsidRPr="004B57EA">
        <w:rPr>
          <w:sz w:val="24"/>
          <w:szCs w:val="24"/>
        </w:rPr>
        <w:t>s</w:t>
      </w:r>
      <w:proofErr w:type="spellEnd"/>
      <w:r w:rsidR="00FC0859" w:rsidRPr="004B57EA">
        <w:rPr>
          <w:sz w:val="24"/>
          <w:szCs w:val="24"/>
        </w:rPr>
        <w:t>:</w:t>
      </w:r>
    </w:p>
    <w:p w:rsidR="00FC0859" w:rsidRPr="004B57EA" w:rsidRDefault="00FC0859" w:rsidP="008208F7">
      <w:pPr>
        <w:spacing w:line="360" w:lineRule="auto"/>
        <w:jc w:val="both"/>
        <w:rPr>
          <w:sz w:val="24"/>
          <w:szCs w:val="24"/>
        </w:rPr>
      </w:pPr>
      <w:bookmarkStart w:id="0" w:name="_Hlk86251867"/>
      <w:r w:rsidRPr="004B57EA">
        <w:rPr>
          <w:sz w:val="24"/>
          <w:szCs w:val="24"/>
          <w:u w:val="single"/>
        </w:rPr>
        <w:t xml:space="preserve">Claustro </w:t>
      </w:r>
      <w:r w:rsidR="00190F92" w:rsidRPr="004B57EA">
        <w:rPr>
          <w:sz w:val="24"/>
          <w:szCs w:val="24"/>
          <w:u w:val="single"/>
        </w:rPr>
        <w:t xml:space="preserve">docente con funciones </w:t>
      </w:r>
      <w:r w:rsidRPr="004B57EA">
        <w:rPr>
          <w:sz w:val="24"/>
          <w:szCs w:val="24"/>
          <w:u w:val="single"/>
        </w:rPr>
        <w:t>técnico administrativ</w:t>
      </w:r>
      <w:r w:rsidR="00190F92" w:rsidRPr="004B57EA">
        <w:rPr>
          <w:sz w:val="24"/>
          <w:szCs w:val="24"/>
          <w:u w:val="single"/>
        </w:rPr>
        <w:t>as</w:t>
      </w:r>
      <w:r w:rsidRPr="004B57EA">
        <w:rPr>
          <w:sz w:val="24"/>
          <w:szCs w:val="24"/>
        </w:rPr>
        <w:t>:</w:t>
      </w:r>
    </w:p>
    <w:bookmarkEnd w:id="0"/>
    <w:p w:rsidR="00FC0859" w:rsidRPr="004B57EA" w:rsidRDefault="006A2819" w:rsidP="008208F7">
      <w:pPr>
        <w:spacing w:line="360" w:lineRule="auto"/>
        <w:jc w:val="both"/>
        <w:rPr>
          <w:sz w:val="24"/>
          <w:szCs w:val="24"/>
        </w:rPr>
      </w:pPr>
      <w:r>
        <w:rPr>
          <w:sz w:val="24"/>
          <w:szCs w:val="24"/>
        </w:rPr>
        <w:t>TITULAR</w:t>
      </w:r>
      <w:r w:rsidR="00FC0859" w:rsidRPr="004B57EA">
        <w:rPr>
          <w:sz w:val="24"/>
          <w:szCs w:val="24"/>
        </w:rPr>
        <w:t xml:space="preserve">: </w:t>
      </w:r>
    </w:p>
    <w:p w:rsidR="00FC0859" w:rsidRPr="004B57EA" w:rsidRDefault="00FC0859" w:rsidP="008208F7">
      <w:pPr>
        <w:spacing w:line="360" w:lineRule="auto"/>
        <w:jc w:val="both"/>
        <w:rPr>
          <w:sz w:val="24"/>
          <w:szCs w:val="24"/>
        </w:rPr>
      </w:pPr>
      <w:r w:rsidRPr="004B57EA">
        <w:rPr>
          <w:sz w:val="24"/>
          <w:szCs w:val="24"/>
        </w:rPr>
        <w:t xml:space="preserve">Prof. </w:t>
      </w:r>
      <w:r w:rsidR="006A2819">
        <w:rPr>
          <w:sz w:val="24"/>
          <w:szCs w:val="24"/>
        </w:rPr>
        <w:t>Sandra Sayago</w:t>
      </w:r>
    </w:p>
    <w:p w:rsidR="00190F92" w:rsidRPr="004B57EA" w:rsidRDefault="00190F92" w:rsidP="008208F7">
      <w:pPr>
        <w:spacing w:line="360" w:lineRule="auto"/>
        <w:jc w:val="both"/>
        <w:rPr>
          <w:sz w:val="24"/>
          <w:szCs w:val="24"/>
        </w:rPr>
      </w:pPr>
    </w:p>
    <w:p w:rsidR="00FC0859" w:rsidRPr="004B57EA" w:rsidRDefault="00FC0859" w:rsidP="008208F7">
      <w:pPr>
        <w:spacing w:line="360" w:lineRule="auto"/>
        <w:jc w:val="both"/>
        <w:rPr>
          <w:sz w:val="24"/>
          <w:szCs w:val="24"/>
          <w:u w:val="single"/>
        </w:rPr>
      </w:pPr>
      <w:r w:rsidRPr="004B57EA">
        <w:rPr>
          <w:sz w:val="24"/>
          <w:szCs w:val="24"/>
          <w:u w:val="single"/>
        </w:rPr>
        <w:t>Claustro docente:</w:t>
      </w:r>
    </w:p>
    <w:p w:rsidR="00FC0859" w:rsidRPr="004B57EA" w:rsidRDefault="00FC0859" w:rsidP="008208F7">
      <w:pPr>
        <w:spacing w:line="360" w:lineRule="auto"/>
        <w:jc w:val="both"/>
        <w:rPr>
          <w:sz w:val="24"/>
          <w:szCs w:val="24"/>
        </w:rPr>
      </w:pPr>
      <w:r w:rsidRPr="004B57EA">
        <w:rPr>
          <w:sz w:val="24"/>
          <w:szCs w:val="24"/>
        </w:rPr>
        <w:t>TITULAR:</w:t>
      </w:r>
    </w:p>
    <w:p w:rsidR="00FC0859" w:rsidRPr="004B57EA" w:rsidRDefault="00FC0859" w:rsidP="008208F7">
      <w:pPr>
        <w:pStyle w:val="Sinespaciado"/>
        <w:spacing w:line="360" w:lineRule="auto"/>
        <w:jc w:val="both"/>
        <w:rPr>
          <w:rFonts w:ascii="Times New Roman" w:hAnsi="Times New Roman" w:cs="Times New Roman"/>
          <w:sz w:val="24"/>
          <w:szCs w:val="24"/>
          <w:lang w:val="es-ES"/>
        </w:rPr>
      </w:pPr>
      <w:r w:rsidRPr="004B57EA">
        <w:rPr>
          <w:rFonts w:ascii="Times New Roman" w:hAnsi="Times New Roman" w:cs="Times New Roman"/>
          <w:sz w:val="24"/>
          <w:szCs w:val="24"/>
          <w:lang w:val="es-ES"/>
        </w:rPr>
        <w:t xml:space="preserve">Prof. </w:t>
      </w:r>
      <w:r w:rsidR="00382B71" w:rsidRPr="004B57EA">
        <w:rPr>
          <w:rFonts w:ascii="Times New Roman" w:hAnsi="Times New Roman" w:cs="Times New Roman"/>
          <w:sz w:val="24"/>
          <w:szCs w:val="24"/>
          <w:lang w:val="es-ES"/>
        </w:rPr>
        <w:t>Ruiz Moreno</w:t>
      </w:r>
      <w:r w:rsidR="00382B71">
        <w:rPr>
          <w:rFonts w:ascii="Times New Roman" w:hAnsi="Times New Roman" w:cs="Times New Roman"/>
          <w:sz w:val="24"/>
          <w:szCs w:val="24"/>
          <w:lang w:val="es-ES"/>
        </w:rPr>
        <w:t>,</w:t>
      </w:r>
      <w:r w:rsidR="00382B71" w:rsidRPr="004B57EA">
        <w:rPr>
          <w:rFonts w:ascii="Times New Roman" w:hAnsi="Times New Roman" w:cs="Times New Roman"/>
          <w:sz w:val="24"/>
          <w:szCs w:val="24"/>
          <w:lang w:val="es-ES"/>
        </w:rPr>
        <w:t xml:space="preserve"> </w:t>
      </w:r>
      <w:proofErr w:type="spellStart"/>
      <w:r w:rsidRPr="004B57EA">
        <w:rPr>
          <w:rFonts w:ascii="Times New Roman" w:hAnsi="Times New Roman" w:cs="Times New Roman"/>
          <w:sz w:val="24"/>
          <w:szCs w:val="24"/>
          <w:lang w:val="es-ES"/>
        </w:rPr>
        <w:t>Lisabeth</w:t>
      </w:r>
      <w:proofErr w:type="spellEnd"/>
      <w:r w:rsidRPr="004B57EA">
        <w:rPr>
          <w:rFonts w:ascii="Times New Roman" w:hAnsi="Times New Roman" w:cs="Times New Roman"/>
          <w:sz w:val="24"/>
          <w:szCs w:val="24"/>
          <w:lang w:val="es-ES"/>
        </w:rPr>
        <w:t xml:space="preserve"> </w:t>
      </w:r>
    </w:p>
    <w:p w:rsidR="00FC0859" w:rsidRPr="004B57EA" w:rsidRDefault="00FC0859" w:rsidP="008208F7">
      <w:pPr>
        <w:pStyle w:val="Sinespaciado"/>
        <w:spacing w:line="360" w:lineRule="auto"/>
        <w:jc w:val="both"/>
        <w:rPr>
          <w:rFonts w:ascii="Times New Roman" w:hAnsi="Times New Roman" w:cs="Times New Roman"/>
          <w:sz w:val="24"/>
          <w:szCs w:val="24"/>
          <w:lang w:val="es-ES"/>
        </w:rPr>
      </w:pPr>
      <w:r w:rsidRPr="004B57EA">
        <w:rPr>
          <w:rFonts w:ascii="Times New Roman" w:hAnsi="Times New Roman" w:cs="Times New Roman"/>
          <w:sz w:val="24"/>
          <w:szCs w:val="24"/>
          <w:lang w:val="es-ES"/>
        </w:rPr>
        <w:t xml:space="preserve">Prof. </w:t>
      </w:r>
      <w:r w:rsidR="00382B71" w:rsidRPr="004B57EA">
        <w:rPr>
          <w:rFonts w:ascii="Times New Roman" w:hAnsi="Times New Roman" w:cs="Times New Roman"/>
          <w:sz w:val="24"/>
          <w:szCs w:val="24"/>
          <w:lang w:val="es-ES"/>
        </w:rPr>
        <w:t>Taboada Novillo</w:t>
      </w:r>
      <w:r w:rsidR="00382B71">
        <w:rPr>
          <w:rFonts w:ascii="Times New Roman" w:hAnsi="Times New Roman" w:cs="Times New Roman"/>
          <w:sz w:val="24"/>
          <w:szCs w:val="24"/>
          <w:lang w:val="es-ES"/>
        </w:rPr>
        <w:t>,</w:t>
      </w:r>
      <w:r w:rsidR="00382B71" w:rsidRPr="004B57EA">
        <w:rPr>
          <w:rFonts w:ascii="Times New Roman" w:hAnsi="Times New Roman" w:cs="Times New Roman"/>
          <w:sz w:val="24"/>
          <w:szCs w:val="24"/>
          <w:lang w:val="es-ES"/>
        </w:rPr>
        <w:t xml:space="preserve"> </w:t>
      </w:r>
      <w:r w:rsidRPr="004B57EA">
        <w:rPr>
          <w:rFonts w:ascii="Times New Roman" w:hAnsi="Times New Roman" w:cs="Times New Roman"/>
          <w:sz w:val="24"/>
          <w:szCs w:val="24"/>
          <w:lang w:val="es-ES"/>
        </w:rPr>
        <w:t xml:space="preserve">Camilo </w:t>
      </w:r>
    </w:p>
    <w:p w:rsidR="00FC0859" w:rsidRPr="004B57EA" w:rsidRDefault="00FC0859" w:rsidP="008208F7">
      <w:pPr>
        <w:spacing w:line="360" w:lineRule="auto"/>
        <w:jc w:val="both"/>
        <w:rPr>
          <w:sz w:val="24"/>
          <w:szCs w:val="24"/>
        </w:rPr>
      </w:pPr>
      <w:r w:rsidRPr="004B57EA">
        <w:rPr>
          <w:sz w:val="24"/>
          <w:szCs w:val="24"/>
        </w:rPr>
        <w:t>SUPLENTE</w:t>
      </w:r>
      <w:r w:rsidR="00190F92" w:rsidRPr="004B57EA">
        <w:rPr>
          <w:sz w:val="24"/>
          <w:szCs w:val="24"/>
        </w:rPr>
        <w:t>S</w:t>
      </w:r>
      <w:r w:rsidRPr="004B57EA">
        <w:rPr>
          <w:sz w:val="24"/>
          <w:szCs w:val="24"/>
        </w:rPr>
        <w:t xml:space="preserve">: </w:t>
      </w:r>
    </w:p>
    <w:p w:rsidR="00FC0859" w:rsidRPr="004B57EA" w:rsidRDefault="00FC0859" w:rsidP="008208F7">
      <w:pPr>
        <w:spacing w:line="360" w:lineRule="auto"/>
        <w:jc w:val="both"/>
        <w:rPr>
          <w:sz w:val="24"/>
          <w:szCs w:val="24"/>
        </w:rPr>
      </w:pPr>
      <w:r w:rsidRPr="004B57EA">
        <w:rPr>
          <w:sz w:val="24"/>
          <w:szCs w:val="24"/>
        </w:rPr>
        <w:t>Rodríguez Otero, Mariano</w:t>
      </w:r>
    </w:p>
    <w:p w:rsidR="00190F92" w:rsidRPr="004B57EA" w:rsidRDefault="00190F92" w:rsidP="008208F7">
      <w:pPr>
        <w:spacing w:line="360" w:lineRule="auto"/>
        <w:jc w:val="both"/>
        <w:rPr>
          <w:sz w:val="24"/>
          <w:szCs w:val="24"/>
        </w:rPr>
      </w:pPr>
    </w:p>
    <w:p w:rsidR="00FC0859" w:rsidRPr="004B57EA" w:rsidRDefault="00AE235F" w:rsidP="008208F7">
      <w:pPr>
        <w:spacing w:line="360" w:lineRule="auto"/>
        <w:jc w:val="both"/>
        <w:rPr>
          <w:sz w:val="24"/>
          <w:szCs w:val="24"/>
          <w:u w:val="single"/>
        </w:rPr>
      </w:pPr>
      <w:r>
        <w:rPr>
          <w:sz w:val="24"/>
          <w:szCs w:val="24"/>
          <w:u w:val="single"/>
        </w:rPr>
        <w:t xml:space="preserve">Claustro </w:t>
      </w:r>
      <w:proofErr w:type="spellStart"/>
      <w:r>
        <w:rPr>
          <w:sz w:val="24"/>
          <w:szCs w:val="24"/>
          <w:u w:val="single"/>
        </w:rPr>
        <w:t>graduadx</w:t>
      </w:r>
      <w:r w:rsidR="00FC0859" w:rsidRPr="004B57EA">
        <w:rPr>
          <w:sz w:val="24"/>
          <w:szCs w:val="24"/>
          <w:u w:val="single"/>
        </w:rPr>
        <w:t>s</w:t>
      </w:r>
      <w:proofErr w:type="spellEnd"/>
      <w:r w:rsidR="00FC0859" w:rsidRPr="004B57EA">
        <w:rPr>
          <w:sz w:val="24"/>
          <w:szCs w:val="24"/>
          <w:u w:val="single"/>
        </w:rPr>
        <w:t>:</w:t>
      </w:r>
    </w:p>
    <w:p w:rsidR="00FC0859" w:rsidRPr="004B57EA" w:rsidRDefault="00FC0859" w:rsidP="008208F7">
      <w:pPr>
        <w:spacing w:line="360" w:lineRule="auto"/>
        <w:jc w:val="both"/>
        <w:rPr>
          <w:sz w:val="24"/>
          <w:szCs w:val="24"/>
        </w:rPr>
      </w:pPr>
      <w:r w:rsidRPr="004B57EA">
        <w:rPr>
          <w:sz w:val="24"/>
          <w:szCs w:val="24"/>
        </w:rPr>
        <w:t>TITULAR:</w:t>
      </w:r>
    </w:p>
    <w:p w:rsidR="00FC0859" w:rsidRPr="004B57EA" w:rsidRDefault="00382B71" w:rsidP="008208F7">
      <w:pPr>
        <w:pStyle w:val="Sinespaciado"/>
        <w:spacing w:line="360" w:lineRule="auto"/>
        <w:jc w:val="both"/>
        <w:rPr>
          <w:rFonts w:ascii="Times New Roman" w:hAnsi="Times New Roman" w:cs="Times New Roman"/>
          <w:sz w:val="24"/>
          <w:szCs w:val="24"/>
          <w:lang w:val="es-ES"/>
        </w:rPr>
      </w:pPr>
      <w:proofErr w:type="spellStart"/>
      <w:r w:rsidRPr="004B57EA">
        <w:rPr>
          <w:rFonts w:ascii="Times New Roman" w:hAnsi="Times New Roman" w:cs="Times New Roman"/>
          <w:sz w:val="24"/>
          <w:szCs w:val="24"/>
          <w:lang w:val="es-ES"/>
        </w:rPr>
        <w:t>Cardella</w:t>
      </w:r>
      <w:proofErr w:type="spellEnd"/>
      <w:r>
        <w:rPr>
          <w:rFonts w:ascii="Times New Roman" w:hAnsi="Times New Roman" w:cs="Times New Roman"/>
          <w:sz w:val="24"/>
          <w:szCs w:val="24"/>
          <w:lang w:val="es-ES"/>
        </w:rPr>
        <w:t>,</w:t>
      </w:r>
      <w:r w:rsidRPr="004B57EA">
        <w:rPr>
          <w:rFonts w:ascii="Times New Roman" w:hAnsi="Times New Roman" w:cs="Times New Roman"/>
          <w:sz w:val="24"/>
          <w:szCs w:val="24"/>
          <w:lang w:val="es-ES"/>
        </w:rPr>
        <w:t xml:space="preserve"> </w:t>
      </w:r>
      <w:r w:rsidR="00FC0859" w:rsidRPr="004B57EA">
        <w:rPr>
          <w:rFonts w:ascii="Times New Roman" w:hAnsi="Times New Roman" w:cs="Times New Roman"/>
          <w:sz w:val="24"/>
          <w:szCs w:val="24"/>
          <w:lang w:val="es-ES"/>
        </w:rPr>
        <w:t xml:space="preserve">Camilo </w:t>
      </w:r>
    </w:p>
    <w:p w:rsidR="00190F92" w:rsidRPr="004B57EA" w:rsidRDefault="00190F92" w:rsidP="008208F7">
      <w:pPr>
        <w:pStyle w:val="Sinespaciado"/>
        <w:spacing w:line="360" w:lineRule="auto"/>
        <w:jc w:val="both"/>
        <w:rPr>
          <w:rFonts w:ascii="Times New Roman" w:hAnsi="Times New Roman" w:cs="Times New Roman"/>
          <w:sz w:val="24"/>
          <w:szCs w:val="24"/>
          <w:lang w:val="es-ES"/>
        </w:rPr>
      </w:pPr>
    </w:p>
    <w:p w:rsidR="00FC0859" w:rsidRPr="004B57EA" w:rsidRDefault="00FC0859" w:rsidP="008208F7">
      <w:pPr>
        <w:spacing w:line="360" w:lineRule="auto"/>
        <w:jc w:val="both"/>
        <w:rPr>
          <w:sz w:val="24"/>
          <w:szCs w:val="24"/>
          <w:u w:val="single"/>
        </w:rPr>
      </w:pPr>
      <w:r w:rsidRPr="004B57EA">
        <w:rPr>
          <w:sz w:val="24"/>
          <w:szCs w:val="24"/>
          <w:u w:val="single"/>
        </w:rPr>
        <w:t xml:space="preserve">Claustro estudiantil </w:t>
      </w:r>
    </w:p>
    <w:p w:rsidR="00FC0859" w:rsidRPr="004B57EA" w:rsidRDefault="00FC0859" w:rsidP="008208F7">
      <w:pPr>
        <w:spacing w:line="360" w:lineRule="auto"/>
        <w:jc w:val="both"/>
        <w:rPr>
          <w:sz w:val="24"/>
          <w:szCs w:val="24"/>
          <w:u w:val="single"/>
        </w:rPr>
      </w:pPr>
      <w:r w:rsidRPr="004B57EA">
        <w:rPr>
          <w:sz w:val="24"/>
          <w:szCs w:val="24"/>
          <w:u w:val="single"/>
        </w:rPr>
        <w:t>TITULAR:</w:t>
      </w:r>
    </w:p>
    <w:p w:rsidR="00FC0859" w:rsidRPr="004B57EA" w:rsidRDefault="00382B71" w:rsidP="008208F7">
      <w:pPr>
        <w:pStyle w:val="Sinespaciado"/>
        <w:spacing w:line="360" w:lineRule="auto"/>
        <w:jc w:val="both"/>
        <w:rPr>
          <w:rFonts w:ascii="Times New Roman" w:hAnsi="Times New Roman" w:cs="Times New Roman"/>
          <w:sz w:val="24"/>
          <w:szCs w:val="24"/>
          <w:lang w:val="es-ES"/>
        </w:rPr>
      </w:pPr>
      <w:proofErr w:type="spellStart"/>
      <w:r w:rsidRPr="004B57EA">
        <w:rPr>
          <w:rFonts w:ascii="Times New Roman" w:hAnsi="Times New Roman" w:cs="Times New Roman"/>
          <w:sz w:val="24"/>
          <w:szCs w:val="24"/>
          <w:lang w:val="es-ES"/>
        </w:rPr>
        <w:t>Frumboli</w:t>
      </w:r>
      <w:proofErr w:type="spellEnd"/>
      <w:r>
        <w:rPr>
          <w:rFonts w:ascii="Times New Roman" w:hAnsi="Times New Roman" w:cs="Times New Roman"/>
          <w:sz w:val="24"/>
          <w:szCs w:val="24"/>
          <w:lang w:val="es-ES"/>
        </w:rPr>
        <w:t>,</w:t>
      </w:r>
      <w:r w:rsidRPr="004B57EA">
        <w:rPr>
          <w:rFonts w:ascii="Times New Roman" w:hAnsi="Times New Roman" w:cs="Times New Roman"/>
          <w:sz w:val="24"/>
          <w:szCs w:val="24"/>
          <w:lang w:val="es-ES"/>
        </w:rPr>
        <w:t xml:space="preserve"> </w:t>
      </w:r>
      <w:r w:rsidR="00FC0859" w:rsidRPr="004B57EA">
        <w:rPr>
          <w:rFonts w:ascii="Times New Roman" w:hAnsi="Times New Roman" w:cs="Times New Roman"/>
          <w:sz w:val="24"/>
          <w:szCs w:val="24"/>
          <w:lang w:val="es-ES"/>
        </w:rPr>
        <w:t xml:space="preserve">Sebastián </w:t>
      </w:r>
    </w:p>
    <w:p w:rsidR="00190F92" w:rsidRPr="004B57EA" w:rsidRDefault="004919A3" w:rsidP="008208F7">
      <w:pPr>
        <w:pStyle w:val="Sinespaciado"/>
        <w:spacing w:line="360" w:lineRule="auto"/>
        <w:jc w:val="both"/>
        <w:rPr>
          <w:rFonts w:ascii="Times New Roman" w:hAnsi="Times New Roman" w:cs="Times New Roman"/>
          <w:sz w:val="24"/>
          <w:szCs w:val="24"/>
          <w:lang w:val="es-ES"/>
        </w:rPr>
      </w:pPr>
      <w:r w:rsidRPr="004B57EA">
        <w:rPr>
          <w:rFonts w:ascii="Times New Roman" w:hAnsi="Times New Roman" w:cs="Times New Roman"/>
          <w:sz w:val="24"/>
          <w:szCs w:val="24"/>
          <w:lang w:val="es-ES"/>
        </w:rPr>
        <w:t xml:space="preserve">D Ambrosio, </w:t>
      </w:r>
      <w:r w:rsidR="00190F92" w:rsidRPr="004B57EA">
        <w:rPr>
          <w:rFonts w:ascii="Times New Roman" w:hAnsi="Times New Roman" w:cs="Times New Roman"/>
          <w:sz w:val="24"/>
          <w:szCs w:val="24"/>
          <w:lang w:val="es-ES"/>
        </w:rPr>
        <w:t xml:space="preserve">Santiago </w:t>
      </w:r>
    </w:p>
    <w:p w:rsidR="00190F92" w:rsidRPr="004B57EA" w:rsidRDefault="00190F92" w:rsidP="008208F7">
      <w:pPr>
        <w:pStyle w:val="Sinespaciado"/>
        <w:spacing w:line="360" w:lineRule="auto"/>
        <w:jc w:val="both"/>
        <w:rPr>
          <w:rFonts w:ascii="Times New Roman" w:hAnsi="Times New Roman" w:cs="Times New Roman"/>
          <w:sz w:val="24"/>
          <w:szCs w:val="24"/>
          <w:lang w:val="es-ES"/>
        </w:rPr>
      </w:pPr>
      <w:r w:rsidRPr="004B57EA">
        <w:rPr>
          <w:rFonts w:ascii="Times New Roman" w:hAnsi="Times New Roman" w:cs="Times New Roman"/>
          <w:sz w:val="24"/>
          <w:szCs w:val="24"/>
          <w:lang w:val="es-ES"/>
        </w:rPr>
        <w:t>Colchado, Hilda</w:t>
      </w:r>
    </w:p>
    <w:p w:rsidR="00190F92" w:rsidRPr="004B57EA" w:rsidRDefault="00190F92" w:rsidP="008208F7">
      <w:pPr>
        <w:pStyle w:val="Sinespaciado"/>
        <w:spacing w:line="360" w:lineRule="auto"/>
        <w:jc w:val="both"/>
        <w:rPr>
          <w:rFonts w:ascii="Times New Roman" w:hAnsi="Times New Roman" w:cs="Times New Roman"/>
          <w:sz w:val="24"/>
          <w:szCs w:val="24"/>
          <w:lang w:val="es-ES"/>
        </w:rPr>
      </w:pPr>
    </w:p>
    <w:p w:rsidR="00FC0859" w:rsidRPr="004B57EA" w:rsidRDefault="00FC0859" w:rsidP="008208F7">
      <w:pPr>
        <w:spacing w:line="360" w:lineRule="auto"/>
        <w:jc w:val="both"/>
        <w:rPr>
          <w:sz w:val="24"/>
          <w:szCs w:val="24"/>
        </w:rPr>
      </w:pPr>
      <w:r w:rsidRPr="004B57EA">
        <w:rPr>
          <w:sz w:val="24"/>
          <w:szCs w:val="24"/>
        </w:rPr>
        <w:lastRenderedPageBreak/>
        <w:t xml:space="preserve">SUPLENTE: </w:t>
      </w:r>
    </w:p>
    <w:p w:rsidR="00FC0859" w:rsidRPr="004B57EA" w:rsidRDefault="00FC0859" w:rsidP="008208F7">
      <w:pPr>
        <w:spacing w:line="360" w:lineRule="auto"/>
        <w:jc w:val="both"/>
        <w:rPr>
          <w:sz w:val="24"/>
          <w:szCs w:val="24"/>
        </w:rPr>
      </w:pPr>
      <w:proofErr w:type="spellStart"/>
      <w:r w:rsidRPr="004B57EA">
        <w:rPr>
          <w:sz w:val="24"/>
          <w:szCs w:val="24"/>
        </w:rPr>
        <w:t>Niemand</w:t>
      </w:r>
      <w:proofErr w:type="spellEnd"/>
      <w:r w:rsidRPr="004B57EA">
        <w:rPr>
          <w:sz w:val="24"/>
          <w:szCs w:val="24"/>
        </w:rPr>
        <w:t>, Mariano</w:t>
      </w:r>
    </w:p>
    <w:p w:rsidR="00190F92" w:rsidRPr="004B57EA" w:rsidRDefault="00190F92" w:rsidP="008208F7">
      <w:pPr>
        <w:spacing w:line="360" w:lineRule="auto"/>
        <w:jc w:val="both"/>
        <w:rPr>
          <w:sz w:val="24"/>
          <w:szCs w:val="24"/>
        </w:rPr>
      </w:pPr>
    </w:p>
    <w:p w:rsidR="00FC0859" w:rsidRPr="004B57EA" w:rsidRDefault="00FC0859" w:rsidP="008208F7">
      <w:pPr>
        <w:spacing w:line="360" w:lineRule="auto"/>
        <w:jc w:val="both"/>
        <w:rPr>
          <w:sz w:val="24"/>
          <w:szCs w:val="24"/>
        </w:rPr>
      </w:pPr>
    </w:p>
    <w:p w:rsidR="00FC0859" w:rsidRPr="004B57EA" w:rsidRDefault="00FC0859" w:rsidP="008208F7">
      <w:pPr>
        <w:spacing w:line="360" w:lineRule="auto"/>
        <w:jc w:val="both"/>
        <w:rPr>
          <w:sz w:val="24"/>
          <w:szCs w:val="24"/>
        </w:rPr>
      </w:pPr>
    </w:p>
    <w:p w:rsidR="00FC0859" w:rsidRDefault="00190F92" w:rsidP="008208F7">
      <w:pPr>
        <w:pStyle w:val="Sinespaciado"/>
        <w:spacing w:line="360" w:lineRule="auto"/>
        <w:jc w:val="both"/>
        <w:rPr>
          <w:rFonts w:ascii="Times New Roman" w:hAnsi="Times New Roman" w:cs="Times New Roman"/>
          <w:sz w:val="24"/>
          <w:szCs w:val="24"/>
          <w:lang w:val="es-ES"/>
        </w:rPr>
      </w:pPr>
      <w:r w:rsidRPr="004B57EA">
        <w:rPr>
          <w:rFonts w:ascii="Times New Roman" w:hAnsi="Times New Roman" w:cs="Times New Roman"/>
          <w:sz w:val="24"/>
          <w:szCs w:val="24"/>
          <w:lang w:val="es-ES"/>
        </w:rPr>
        <w:t>Siendo las 19.00 se da por iniciada la reunión. La rectora inicia la</w:t>
      </w:r>
      <w:r w:rsidR="006A2819">
        <w:rPr>
          <w:rFonts w:ascii="Times New Roman" w:hAnsi="Times New Roman" w:cs="Times New Roman"/>
          <w:sz w:val="24"/>
          <w:szCs w:val="24"/>
          <w:lang w:val="es-ES"/>
        </w:rPr>
        <w:t xml:space="preserve"> reunión</w:t>
      </w:r>
      <w:r w:rsidRPr="004B57EA">
        <w:rPr>
          <w:rFonts w:ascii="Times New Roman" w:hAnsi="Times New Roman" w:cs="Times New Roman"/>
          <w:sz w:val="24"/>
          <w:szCs w:val="24"/>
          <w:lang w:val="es-ES"/>
        </w:rPr>
        <w:t xml:space="preserve"> </w:t>
      </w:r>
      <w:r w:rsidR="006A2819">
        <w:rPr>
          <w:rFonts w:ascii="Times New Roman" w:hAnsi="Times New Roman" w:cs="Times New Roman"/>
          <w:sz w:val="24"/>
          <w:szCs w:val="24"/>
          <w:lang w:val="es-ES"/>
        </w:rPr>
        <w:t>recordando que la misma es al sólo efecto de votar los miembros de la Junta Electoral</w:t>
      </w:r>
      <w:r w:rsidR="00665151">
        <w:rPr>
          <w:rFonts w:ascii="Times New Roman" w:hAnsi="Times New Roman" w:cs="Times New Roman"/>
          <w:sz w:val="24"/>
          <w:szCs w:val="24"/>
          <w:lang w:val="es-ES"/>
        </w:rPr>
        <w:t xml:space="preserve"> para las elecciones de Jun</w:t>
      </w:r>
      <w:r w:rsidR="006A2819">
        <w:rPr>
          <w:rFonts w:ascii="Times New Roman" w:hAnsi="Times New Roman" w:cs="Times New Roman"/>
          <w:sz w:val="24"/>
          <w:szCs w:val="24"/>
          <w:lang w:val="es-ES"/>
        </w:rPr>
        <w:t>tas departamentales de las carreras de Matemátic</w:t>
      </w:r>
      <w:r w:rsidR="00665151">
        <w:rPr>
          <w:rFonts w:ascii="Times New Roman" w:hAnsi="Times New Roman" w:cs="Times New Roman"/>
          <w:sz w:val="24"/>
          <w:szCs w:val="24"/>
          <w:lang w:val="es-ES"/>
        </w:rPr>
        <w:t>a y Física, Psicología, Filosofía, Historia, Lengua y Literatura y Psicopedagogía y las coordinaciones de los</w:t>
      </w:r>
      <w:r w:rsidR="00891391">
        <w:rPr>
          <w:rFonts w:ascii="Times New Roman" w:hAnsi="Times New Roman" w:cs="Times New Roman"/>
          <w:sz w:val="24"/>
          <w:szCs w:val="24"/>
          <w:lang w:val="es-ES"/>
        </w:rPr>
        <w:t xml:space="preserve"> campos</w:t>
      </w:r>
      <w:r w:rsidR="00665151">
        <w:rPr>
          <w:rFonts w:ascii="Times New Roman" w:hAnsi="Times New Roman" w:cs="Times New Roman"/>
          <w:sz w:val="24"/>
          <w:szCs w:val="24"/>
          <w:lang w:val="es-ES"/>
        </w:rPr>
        <w:t xml:space="preserve"> de la práctica profesional de los profesorados de Lengua y Literatura, Filosofía y Psicología e Historia, así como la coordinación del Campo</w:t>
      </w:r>
      <w:r w:rsidR="00891391">
        <w:rPr>
          <w:rFonts w:ascii="Times New Roman" w:hAnsi="Times New Roman" w:cs="Times New Roman"/>
          <w:sz w:val="24"/>
          <w:szCs w:val="24"/>
          <w:lang w:val="es-ES"/>
        </w:rPr>
        <w:t xml:space="preserve"> de Formación Específica del profesorado de Historia</w:t>
      </w:r>
      <w:r w:rsidR="006A2819">
        <w:rPr>
          <w:rFonts w:ascii="Times New Roman" w:hAnsi="Times New Roman" w:cs="Times New Roman"/>
          <w:sz w:val="24"/>
          <w:szCs w:val="24"/>
          <w:lang w:val="es-ES"/>
        </w:rPr>
        <w:t xml:space="preserve">. La rectora </w:t>
      </w:r>
      <w:r w:rsidR="00494B83">
        <w:rPr>
          <w:rFonts w:ascii="Times New Roman" w:hAnsi="Times New Roman" w:cs="Times New Roman"/>
          <w:sz w:val="24"/>
          <w:szCs w:val="24"/>
          <w:lang w:val="es-ES"/>
        </w:rPr>
        <w:t>permite el</w:t>
      </w:r>
      <w:r w:rsidR="006A2819">
        <w:rPr>
          <w:rFonts w:ascii="Times New Roman" w:hAnsi="Times New Roman" w:cs="Times New Roman"/>
          <w:sz w:val="24"/>
          <w:szCs w:val="24"/>
          <w:lang w:val="es-ES"/>
        </w:rPr>
        <w:t xml:space="preserve"> ingreso a la reunión </w:t>
      </w:r>
      <w:r w:rsidR="001E2661">
        <w:rPr>
          <w:rFonts w:ascii="Times New Roman" w:hAnsi="Times New Roman" w:cs="Times New Roman"/>
          <w:sz w:val="24"/>
          <w:szCs w:val="24"/>
          <w:lang w:val="es-ES"/>
        </w:rPr>
        <w:t>solamente de los</w:t>
      </w:r>
      <w:r w:rsidR="006A2819">
        <w:rPr>
          <w:rFonts w:ascii="Times New Roman" w:hAnsi="Times New Roman" w:cs="Times New Roman"/>
          <w:sz w:val="24"/>
          <w:szCs w:val="24"/>
          <w:lang w:val="es-ES"/>
        </w:rPr>
        <w:t xml:space="preserve"> miembros del Consejo</w:t>
      </w:r>
      <w:r w:rsidR="001E2661">
        <w:rPr>
          <w:rFonts w:ascii="Times New Roman" w:hAnsi="Times New Roman" w:cs="Times New Roman"/>
          <w:sz w:val="24"/>
          <w:szCs w:val="24"/>
          <w:lang w:val="es-ES"/>
        </w:rPr>
        <w:t xml:space="preserve"> Directivo</w:t>
      </w:r>
      <w:r w:rsidR="006A2819">
        <w:rPr>
          <w:rFonts w:ascii="Times New Roman" w:hAnsi="Times New Roman" w:cs="Times New Roman"/>
          <w:sz w:val="24"/>
          <w:szCs w:val="24"/>
          <w:lang w:val="es-ES"/>
        </w:rPr>
        <w:t>.</w:t>
      </w:r>
    </w:p>
    <w:p w:rsidR="006A2819" w:rsidRDefault="00891391" w:rsidP="008208F7">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consejero profesor Rodríguez Otero manifiesta que no acuerda con que la reunión sea cerrada.</w:t>
      </w:r>
    </w:p>
    <w:p w:rsidR="00891391" w:rsidRPr="004B57EA" w:rsidRDefault="00891391" w:rsidP="008208F7">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rectora manifiesta que como la reunión tiene como único punto la elección de los miembros de la JE y que la información será de dominio público no habilita la participación de personas que no sean miembros del CD.</w:t>
      </w:r>
    </w:p>
    <w:p w:rsidR="00190F92" w:rsidRPr="004B57EA" w:rsidRDefault="00190F92" w:rsidP="008208F7">
      <w:pPr>
        <w:spacing w:line="360" w:lineRule="auto"/>
        <w:jc w:val="both"/>
        <w:rPr>
          <w:sz w:val="24"/>
          <w:szCs w:val="24"/>
          <w:lang w:val="es-AR" w:eastAsia="es-AR"/>
        </w:rPr>
      </w:pPr>
    </w:p>
    <w:p w:rsidR="008B1A8A" w:rsidRPr="004B57EA" w:rsidRDefault="008B1A8A" w:rsidP="008B321F">
      <w:pPr>
        <w:shd w:val="clear" w:color="auto" w:fill="FFFFFF"/>
        <w:spacing w:line="360" w:lineRule="auto"/>
        <w:rPr>
          <w:color w:val="222222"/>
          <w:sz w:val="24"/>
          <w:szCs w:val="24"/>
          <w:lang w:val="es-AR" w:eastAsia="es-AR"/>
        </w:rPr>
      </w:pPr>
    </w:p>
    <w:p w:rsidR="008B321F" w:rsidRDefault="008B1A8A" w:rsidP="003D4553">
      <w:pPr>
        <w:shd w:val="clear" w:color="auto" w:fill="FFFFFF"/>
        <w:tabs>
          <w:tab w:val="num" w:pos="720"/>
        </w:tabs>
        <w:spacing w:line="360" w:lineRule="auto"/>
        <w:jc w:val="both"/>
        <w:rPr>
          <w:color w:val="222222"/>
          <w:sz w:val="24"/>
          <w:szCs w:val="24"/>
          <w:lang w:val="es-AR" w:eastAsia="es-AR"/>
        </w:rPr>
      </w:pPr>
      <w:r w:rsidRPr="004B57EA">
        <w:rPr>
          <w:color w:val="222222"/>
          <w:sz w:val="24"/>
          <w:szCs w:val="24"/>
          <w:lang w:val="es-AR" w:eastAsia="es-AR"/>
        </w:rPr>
        <w:t xml:space="preserve">A continuación se procede </w:t>
      </w:r>
      <w:r w:rsidR="003D4553">
        <w:rPr>
          <w:color w:val="222222"/>
          <w:sz w:val="24"/>
          <w:szCs w:val="24"/>
          <w:lang w:val="es-AR" w:eastAsia="es-AR"/>
        </w:rPr>
        <w:t xml:space="preserve">a la votación de los miembros de JE </w:t>
      </w:r>
    </w:p>
    <w:p w:rsidR="003D4553" w:rsidRDefault="003D4553" w:rsidP="003D4553">
      <w:pPr>
        <w:shd w:val="clear" w:color="auto" w:fill="FFFFFF"/>
        <w:tabs>
          <w:tab w:val="num" w:pos="720"/>
        </w:tabs>
        <w:spacing w:line="360" w:lineRule="auto"/>
        <w:jc w:val="both"/>
        <w:rPr>
          <w:color w:val="222222"/>
          <w:sz w:val="24"/>
          <w:szCs w:val="24"/>
          <w:lang w:val="es-AR" w:eastAsia="es-AR"/>
        </w:rPr>
      </w:pPr>
      <w:r>
        <w:rPr>
          <w:color w:val="222222"/>
          <w:sz w:val="24"/>
          <w:szCs w:val="24"/>
          <w:lang w:val="es-AR" w:eastAsia="es-AR"/>
        </w:rPr>
        <w:t xml:space="preserve">El consejero Rodríguez Otero manifiesta con nota presentada que dada la premura en la conformación de </w:t>
      </w:r>
      <w:proofErr w:type="spellStart"/>
      <w:r>
        <w:rPr>
          <w:color w:val="222222"/>
          <w:sz w:val="24"/>
          <w:szCs w:val="24"/>
          <w:lang w:val="es-AR" w:eastAsia="es-AR"/>
        </w:rPr>
        <w:t>lxs</w:t>
      </w:r>
      <w:proofErr w:type="spellEnd"/>
      <w:r>
        <w:rPr>
          <w:color w:val="222222"/>
          <w:sz w:val="24"/>
          <w:szCs w:val="24"/>
          <w:lang w:val="es-AR" w:eastAsia="es-AR"/>
        </w:rPr>
        <w:t xml:space="preserve"> </w:t>
      </w:r>
      <w:proofErr w:type="spellStart"/>
      <w:r>
        <w:rPr>
          <w:color w:val="222222"/>
          <w:sz w:val="24"/>
          <w:szCs w:val="24"/>
          <w:lang w:val="es-AR" w:eastAsia="es-AR"/>
        </w:rPr>
        <w:t>candidatxs</w:t>
      </w:r>
      <w:proofErr w:type="spellEnd"/>
      <w:r>
        <w:rPr>
          <w:color w:val="222222"/>
          <w:sz w:val="24"/>
          <w:szCs w:val="24"/>
          <w:lang w:val="es-AR" w:eastAsia="es-AR"/>
        </w:rPr>
        <w:t xml:space="preserve"> y la dificultad en el acceso a la información no pudo proponer </w:t>
      </w:r>
      <w:proofErr w:type="spellStart"/>
      <w:r>
        <w:rPr>
          <w:color w:val="222222"/>
          <w:sz w:val="24"/>
          <w:szCs w:val="24"/>
          <w:lang w:val="es-AR" w:eastAsia="es-AR"/>
        </w:rPr>
        <w:t>candidatxs</w:t>
      </w:r>
      <w:proofErr w:type="spellEnd"/>
      <w:r>
        <w:rPr>
          <w:color w:val="222222"/>
          <w:sz w:val="24"/>
          <w:szCs w:val="24"/>
          <w:lang w:val="es-AR" w:eastAsia="es-AR"/>
        </w:rPr>
        <w:t xml:space="preserve"> docentes a la JE.</w:t>
      </w:r>
      <w:r w:rsidR="005B70F4">
        <w:rPr>
          <w:color w:val="222222"/>
          <w:sz w:val="24"/>
          <w:szCs w:val="24"/>
          <w:lang w:val="es-AR" w:eastAsia="es-AR"/>
        </w:rPr>
        <w:t xml:space="preserve"> Se adjunta la nota.</w:t>
      </w:r>
    </w:p>
    <w:p w:rsidR="003D4553" w:rsidRDefault="003D4553" w:rsidP="003D4553">
      <w:pPr>
        <w:shd w:val="clear" w:color="auto" w:fill="FFFFFF"/>
        <w:tabs>
          <w:tab w:val="num" w:pos="720"/>
        </w:tabs>
        <w:spacing w:line="360" w:lineRule="auto"/>
        <w:jc w:val="both"/>
        <w:rPr>
          <w:color w:val="222222"/>
          <w:sz w:val="24"/>
          <w:szCs w:val="24"/>
          <w:lang w:val="es-AR" w:eastAsia="es-AR"/>
        </w:rPr>
      </w:pPr>
    </w:p>
    <w:p w:rsidR="003D4553" w:rsidRPr="004B57EA" w:rsidRDefault="003D4553" w:rsidP="003D4553">
      <w:pPr>
        <w:shd w:val="clear" w:color="auto" w:fill="FFFFFF"/>
        <w:tabs>
          <w:tab w:val="num" w:pos="720"/>
        </w:tabs>
        <w:spacing w:line="360" w:lineRule="auto"/>
        <w:jc w:val="both"/>
        <w:rPr>
          <w:sz w:val="24"/>
          <w:szCs w:val="24"/>
          <w:lang w:val="es-AR" w:eastAsia="es-AR"/>
        </w:rPr>
      </w:pPr>
      <w:r>
        <w:rPr>
          <w:color w:val="222222"/>
          <w:sz w:val="24"/>
          <w:szCs w:val="24"/>
          <w:lang w:val="es-AR" w:eastAsia="es-AR"/>
        </w:rPr>
        <w:t xml:space="preserve">Para los </w:t>
      </w:r>
      <w:proofErr w:type="spellStart"/>
      <w:r>
        <w:rPr>
          <w:color w:val="222222"/>
          <w:sz w:val="24"/>
          <w:szCs w:val="24"/>
          <w:lang w:val="es-AR" w:eastAsia="es-AR"/>
        </w:rPr>
        <w:t>candidatxs</w:t>
      </w:r>
      <w:proofErr w:type="spellEnd"/>
      <w:r>
        <w:rPr>
          <w:color w:val="222222"/>
          <w:sz w:val="24"/>
          <w:szCs w:val="24"/>
          <w:lang w:val="es-AR" w:eastAsia="es-AR"/>
        </w:rPr>
        <w:t xml:space="preserve"> profesores </w:t>
      </w:r>
      <w:r w:rsidR="00C1207A">
        <w:rPr>
          <w:color w:val="222222"/>
          <w:sz w:val="24"/>
          <w:szCs w:val="24"/>
          <w:lang w:val="es-AR" w:eastAsia="es-AR"/>
        </w:rPr>
        <w:t>el rectorado propone</w:t>
      </w:r>
      <w:r>
        <w:rPr>
          <w:color w:val="222222"/>
          <w:sz w:val="24"/>
          <w:szCs w:val="24"/>
          <w:lang w:val="es-AR" w:eastAsia="es-AR"/>
        </w:rPr>
        <w:t xml:space="preserve">  a:</w:t>
      </w:r>
    </w:p>
    <w:p w:rsidR="003D4553" w:rsidRPr="003D4553" w:rsidRDefault="00190F92" w:rsidP="003D4553">
      <w:pPr>
        <w:tabs>
          <w:tab w:val="left" w:pos="6975"/>
        </w:tabs>
        <w:suppressAutoHyphens/>
        <w:spacing w:line="360" w:lineRule="auto"/>
        <w:rPr>
          <w:sz w:val="24"/>
          <w:szCs w:val="24"/>
          <w:lang w:val="es-AR" w:eastAsia="es-AR"/>
        </w:rPr>
      </w:pPr>
      <w:r w:rsidRPr="004B57EA">
        <w:rPr>
          <w:sz w:val="24"/>
          <w:szCs w:val="24"/>
          <w:lang w:val="es-AR" w:eastAsia="es-AR"/>
        </w:rPr>
        <w:t xml:space="preserve">Prof.  </w:t>
      </w:r>
      <w:proofErr w:type="spellStart"/>
      <w:r w:rsidRPr="004B57EA">
        <w:rPr>
          <w:sz w:val="24"/>
          <w:szCs w:val="24"/>
          <w:lang w:val="es-AR" w:eastAsia="es-AR"/>
        </w:rPr>
        <w:t>Analía</w:t>
      </w:r>
      <w:proofErr w:type="spellEnd"/>
      <w:r w:rsidRPr="004B57EA">
        <w:rPr>
          <w:sz w:val="24"/>
          <w:szCs w:val="24"/>
          <w:lang w:val="es-AR" w:eastAsia="es-AR"/>
        </w:rPr>
        <w:t xml:space="preserve"> </w:t>
      </w:r>
      <w:proofErr w:type="spellStart"/>
      <w:r w:rsidRPr="004B57EA">
        <w:rPr>
          <w:sz w:val="24"/>
          <w:szCs w:val="24"/>
          <w:lang w:val="es-AR" w:eastAsia="es-AR"/>
        </w:rPr>
        <w:t>Zavattaro</w:t>
      </w:r>
      <w:proofErr w:type="spellEnd"/>
    </w:p>
    <w:p w:rsidR="00190F92" w:rsidRPr="004B57EA" w:rsidRDefault="00190F92" w:rsidP="003D4553">
      <w:pPr>
        <w:spacing w:line="360" w:lineRule="auto"/>
        <w:rPr>
          <w:sz w:val="24"/>
          <w:szCs w:val="24"/>
          <w:lang w:val="es-AR" w:eastAsia="es-AR"/>
        </w:rPr>
      </w:pPr>
      <w:proofErr w:type="spellStart"/>
      <w:r w:rsidRPr="004B57EA">
        <w:rPr>
          <w:sz w:val="24"/>
          <w:szCs w:val="24"/>
          <w:lang w:val="es-AR" w:eastAsia="es-AR"/>
        </w:rPr>
        <w:t>Prof</w:t>
      </w:r>
      <w:proofErr w:type="spellEnd"/>
      <w:r w:rsidRPr="004B57EA">
        <w:rPr>
          <w:sz w:val="24"/>
          <w:szCs w:val="24"/>
          <w:lang w:val="es-AR" w:eastAsia="es-AR"/>
        </w:rPr>
        <w:t xml:space="preserve">   Leila </w:t>
      </w:r>
      <w:proofErr w:type="spellStart"/>
      <w:r w:rsidRPr="004B57EA">
        <w:rPr>
          <w:sz w:val="24"/>
          <w:szCs w:val="24"/>
          <w:lang w:val="es-AR" w:eastAsia="es-AR"/>
        </w:rPr>
        <w:t>Tajani</w:t>
      </w:r>
      <w:proofErr w:type="spellEnd"/>
    </w:p>
    <w:p w:rsidR="00190F92" w:rsidRPr="004B57EA" w:rsidRDefault="00190F92" w:rsidP="003D4553">
      <w:pPr>
        <w:spacing w:line="360" w:lineRule="auto"/>
        <w:rPr>
          <w:sz w:val="24"/>
          <w:szCs w:val="24"/>
          <w:lang w:val="es-AR" w:eastAsia="es-AR"/>
        </w:rPr>
      </w:pPr>
      <w:r w:rsidRPr="004B57EA">
        <w:rPr>
          <w:sz w:val="24"/>
          <w:szCs w:val="24"/>
          <w:lang w:val="es-AR" w:eastAsia="es-AR"/>
        </w:rPr>
        <w:t xml:space="preserve">Prof. Mara </w:t>
      </w:r>
      <w:proofErr w:type="spellStart"/>
      <w:r w:rsidRPr="004B57EA">
        <w:rPr>
          <w:sz w:val="24"/>
          <w:szCs w:val="24"/>
          <w:lang w:val="es-AR" w:eastAsia="es-AR"/>
        </w:rPr>
        <w:t>Bannon</w:t>
      </w:r>
      <w:proofErr w:type="spellEnd"/>
    </w:p>
    <w:p w:rsidR="00190F92" w:rsidRDefault="00190F92" w:rsidP="003D4553">
      <w:pPr>
        <w:spacing w:line="360" w:lineRule="auto"/>
        <w:rPr>
          <w:sz w:val="24"/>
          <w:szCs w:val="24"/>
          <w:lang w:val="es-AR" w:eastAsia="es-AR"/>
        </w:rPr>
      </w:pPr>
      <w:proofErr w:type="spellStart"/>
      <w:r w:rsidRPr="004B57EA">
        <w:rPr>
          <w:sz w:val="24"/>
          <w:szCs w:val="24"/>
          <w:lang w:val="es-AR" w:eastAsia="es-AR"/>
        </w:rPr>
        <w:t>Prof</w:t>
      </w:r>
      <w:proofErr w:type="spellEnd"/>
      <w:r w:rsidRPr="004B57EA">
        <w:rPr>
          <w:sz w:val="24"/>
          <w:szCs w:val="24"/>
          <w:lang w:val="es-AR" w:eastAsia="es-AR"/>
        </w:rPr>
        <w:t xml:space="preserve"> suplente Juan José Otero</w:t>
      </w:r>
    </w:p>
    <w:p w:rsidR="003D4553" w:rsidRDefault="003D4553" w:rsidP="003D4553">
      <w:pPr>
        <w:spacing w:line="360" w:lineRule="auto"/>
        <w:rPr>
          <w:sz w:val="24"/>
          <w:szCs w:val="24"/>
          <w:lang w:val="es-AR" w:eastAsia="es-AR"/>
        </w:rPr>
      </w:pPr>
    </w:p>
    <w:p w:rsidR="003D4553" w:rsidRDefault="003D4553" w:rsidP="003D4553">
      <w:pPr>
        <w:spacing w:line="360" w:lineRule="auto"/>
        <w:rPr>
          <w:sz w:val="24"/>
          <w:szCs w:val="24"/>
          <w:lang w:val="es-AR" w:eastAsia="es-AR"/>
        </w:rPr>
      </w:pPr>
      <w:r>
        <w:rPr>
          <w:sz w:val="24"/>
          <w:szCs w:val="24"/>
          <w:lang w:val="es-AR" w:eastAsia="es-AR"/>
        </w:rPr>
        <w:t xml:space="preserve">Se aprueba con ocho </w:t>
      </w:r>
      <w:proofErr w:type="spellStart"/>
      <w:r>
        <w:rPr>
          <w:sz w:val="24"/>
          <w:szCs w:val="24"/>
          <w:lang w:val="es-AR" w:eastAsia="es-AR"/>
        </w:rPr>
        <w:t>consejerxs</w:t>
      </w:r>
      <w:proofErr w:type="spellEnd"/>
      <w:r>
        <w:rPr>
          <w:sz w:val="24"/>
          <w:szCs w:val="24"/>
          <w:lang w:val="es-AR" w:eastAsia="es-AR"/>
        </w:rPr>
        <w:t xml:space="preserve"> a favor y la abstención del consejero Rodríguez Otero.</w:t>
      </w:r>
    </w:p>
    <w:p w:rsidR="00AF4C88" w:rsidRDefault="00AF4C88" w:rsidP="003D4553">
      <w:pPr>
        <w:spacing w:line="360" w:lineRule="auto"/>
        <w:rPr>
          <w:sz w:val="24"/>
          <w:szCs w:val="24"/>
          <w:lang w:val="es-AR" w:eastAsia="es-AR"/>
        </w:rPr>
      </w:pPr>
    </w:p>
    <w:p w:rsidR="003D4553" w:rsidRDefault="00AF4C88" w:rsidP="003D4553">
      <w:pPr>
        <w:spacing w:line="360" w:lineRule="auto"/>
        <w:rPr>
          <w:sz w:val="24"/>
          <w:szCs w:val="24"/>
          <w:lang w:val="es-AR" w:eastAsia="es-AR"/>
        </w:rPr>
      </w:pPr>
      <w:r>
        <w:rPr>
          <w:sz w:val="24"/>
          <w:szCs w:val="24"/>
          <w:lang w:val="es-AR" w:eastAsia="es-AR"/>
        </w:rPr>
        <w:t xml:space="preserve">Como candidata del claustro técnico administrativo </w:t>
      </w:r>
      <w:r w:rsidR="00C1207A">
        <w:rPr>
          <w:sz w:val="24"/>
          <w:szCs w:val="24"/>
          <w:lang w:val="es-AR" w:eastAsia="es-AR"/>
        </w:rPr>
        <w:t xml:space="preserve">el rectorado </w:t>
      </w:r>
      <w:r>
        <w:rPr>
          <w:sz w:val="24"/>
          <w:szCs w:val="24"/>
          <w:lang w:val="es-AR" w:eastAsia="es-AR"/>
        </w:rPr>
        <w:t>propone a:</w:t>
      </w:r>
    </w:p>
    <w:p w:rsidR="00AF4C88" w:rsidRDefault="00AF4C88" w:rsidP="003D4553">
      <w:pPr>
        <w:spacing w:line="360" w:lineRule="auto"/>
        <w:rPr>
          <w:sz w:val="24"/>
          <w:szCs w:val="24"/>
          <w:lang w:val="es-AR" w:eastAsia="es-AR"/>
        </w:rPr>
      </w:pPr>
      <w:r>
        <w:rPr>
          <w:sz w:val="24"/>
          <w:szCs w:val="24"/>
          <w:lang w:val="es-AR" w:eastAsia="es-AR"/>
        </w:rPr>
        <w:t xml:space="preserve">Prof. Beatriz </w:t>
      </w:r>
      <w:proofErr w:type="spellStart"/>
      <w:r>
        <w:rPr>
          <w:sz w:val="24"/>
          <w:szCs w:val="24"/>
          <w:lang w:val="es-AR" w:eastAsia="es-AR"/>
        </w:rPr>
        <w:t>Libertini</w:t>
      </w:r>
      <w:proofErr w:type="spellEnd"/>
    </w:p>
    <w:p w:rsidR="00AF4C88" w:rsidRDefault="00AF4C88" w:rsidP="003D4553">
      <w:pPr>
        <w:spacing w:line="360" w:lineRule="auto"/>
        <w:rPr>
          <w:sz w:val="24"/>
          <w:szCs w:val="24"/>
          <w:lang w:val="es-AR" w:eastAsia="es-AR"/>
        </w:rPr>
      </w:pPr>
    </w:p>
    <w:p w:rsidR="00AF4C88" w:rsidRDefault="00AF4C88" w:rsidP="00AF4C88">
      <w:pPr>
        <w:spacing w:line="360" w:lineRule="auto"/>
        <w:rPr>
          <w:sz w:val="24"/>
          <w:szCs w:val="24"/>
          <w:lang w:val="es-AR" w:eastAsia="es-AR"/>
        </w:rPr>
      </w:pPr>
      <w:r>
        <w:rPr>
          <w:sz w:val="24"/>
          <w:szCs w:val="24"/>
          <w:lang w:val="es-AR" w:eastAsia="es-AR"/>
        </w:rPr>
        <w:t xml:space="preserve">Se aprueba con ocho </w:t>
      </w:r>
      <w:proofErr w:type="spellStart"/>
      <w:r>
        <w:rPr>
          <w:sz w:val="24"/>
          <w:szCs w:val="24"/>
          <w:lang w:val="es-AR" w:eastAsia="es-AR"/>
        </w:rPr>
        <w:t>consejerxs</w:t>
      </w:r>
      <w:proofErr w:type="spellEnd"/>
      <w:r>
        <w:rPr>
          <w:sz w:val="24"/>
          <w:szCs w:val="24"/>
          <w:lang w:val="es-AR" w:eastAsia="es-AR"/>
        </w:rPr>
        <w:t xml:space="preserve"> a favor y la abstención del consejero Rodríguez Otero.</w:t>
      </w:r>
    </w:p>
    <w:p w:rsidR="00AF4C88" w:rsidRDefault="00AF4C88" w:rsidP="003D4553">
      <w:pPr>
        <w:spacing w:line="360" w:lineRule="auto"/>
        <w:rPr>
          <w:sz w:val="24"/>
          <w:szCs w:val="24"/>
          <w:lang w:val="es-AR" w:eastAsia="es-AR"/>
        </w:rPr>
      </w:pPr>
    </w:p>
    <w:p w:rsidR="00AF4C88" w:rsidRDefault="00AF4C88" w:rsidP="00AF4C88">
      <w:pPr>
        <w:shd w:val="clear" w:color="auto" w:fill="FFFFFF"/>
        <w:tabs>
          <w:tab w:val="num" w:pos="720"/>
        </w:tabs>
        <w:spacing w:line="360" w:lineRule="auto"/>
        <w:jc w:val="both"/>
        <w:rPr>
          <w:color w:val="222222"/>
          <w:sz w:val="24"/>
          <w:szCs w:val="24"/>
          <w:lang w:val="es-AR" w:eastAsia="es-AR"/>
        </w:rPr>
      </w:pPr>
      <w:r>
        <w:rPr>
          <w:color w:val="222222"/>
          <w:sz w:val="24"/>
          <w:szCs w:val="24"/>
          <w:lang w:val="es-AR" w:eastAsia="es-AR"/>
        </w:rPr>
        <w:t>El consejero Rodríguez Otero propone q</w:t>
      </w:r>
      <w:r w:rsidR="005B70F4">
        <w:rPr>
          <w:color w:val="222222"/>
          <w:sz w:val="24"/>
          <w:szCs w:val="24"/>
          <w:lang w:val="es-AR" w:eastAsia="es-AR"/>
        </w:rPr>
        <w:t xml:space="preserve">ue así como se votó un </w:t>
      </w:r>
      <w:proofErr w:type="spellStart"/>
      <w:r w:rsidR="005B70F4">
        <w:rPr>
          <w:color w:val="222222"/>
          <w:sz w:val="24"/>
          <w:szCs w:val="24"/>
          <w:lang w:val="es-AR" w:eastAsia="es-AR"/>
        </w:rPr>
        <w:t>candidatx</w:t>
      </w:r>
      <w:proofErr w:type="spellEnd"/>
      <w:r>
        <w:rPr>
          <w:color w:val="222222"/>
          <w:sz w:val="24"/>
          <w:szCs w:val="24"/>
          <w:lang w:val="es-AR" w:eastAsia="es-AR"/>
        </w:rPr>
        <w:t xml:space="preserve"> suplente para </w:t>
      </w:r>
      <w:proofErr w:type="spellStart"/>
      <w:r>
        <w:rPr>
          <w:color w:val="222222"/>
          <w:sz w:val="24"/>
          <w:szCs w:val="24"/>
          <w:lang w:val="es-AR" w:eastAsia="es-AR"/>
        </w:rPr>
        <w:t>lxs</w:t>
      </w:r>
      <w:proofErr w:type="spellEnd"/>
      <w:r>
        <w:rPr>
          <w:color w:val="222222"/>
          <w:sz w:val="24"/>
          <w:szCs w:val="24"/>
          <w:lang w:val="es-AR" w:eastAsia="es-AR"/>
        </w:rPr>
        <w:t xml:space="preserve"> docentes se acepté también la inclusión de </w:t>
      </w:r>
      <w:proofErr w:type="spellStart"/>
      <w:r>
        <w:rPr>
          <w:color w:val="222222"/>
          <w:sz w:val="24"/>
          <w:szCs w:val="24"/>
          <w:lang w:val="es-AR" w:eastAsia="es-AR"/>
        </w:rPr>
        <w:t>graduadxs</w:t>
      </w:r>
      <w:proofErr w:type="spellEnd"/>
      <w:r>
        <w:rPr>
          <w:color w:val="222222"/>
          <w:sz w:val="24"/>
          <w:szCs w:val="24"/>
          <w:lang w:val="es-AR" w:eastAsia="es-AR"/>
        </w:rPr>
        <w:t xml:space="preserve"> y estudiantes suplentes.</w:t>
      </w:r>
    </w:p>
    <w:p w:rsidR="00AF4C88" w:rsidRDefault="00AF4C88" w:rsidP="00AF4C88">
      <w:pPr>
        <w:shd w:val="clear" w:color="auto" w:fill="FFFFFF"/>
        <w:tabs>
          <w:tab w:val="num" w:pos="720"/>
        </w:tabs>
        <w:spacing w:line="360" w:lineRule="auto"/>
        <w:jc w:val="both"/>
        <w:rPr>
          <w:color w:val="222222"/>
          <w:sz w:val="24"/>
          <w:szCs w:val="24"/>
          <w:lang w:val="es-AR" w:eastAsia="es-AR"/>
        </w:rPr>
      </w:pPr>
    </w:p>
    <w:p w:rsidR="00AF4C88" w:rsidRPr="004B57EA" w:rsidRDefault="00AF4C88" w:rsidP="00AF4C88">
      <w:pPr>
        <w:shd w:val="clear" w:color="auto" w:fill="FFFFFF"/>
        <w:tabs>
          <w:tab w:val="num" w:pos="720"/>
        </w:tabs>
        <w:spacing w:line="360" w:lineRule="auto"/>
        <w:jc w:val="both"/>
        <w:rPr>
          <w:sz w:val="24"/>
          <w:szCs w:val="24"/>
          <w:lang w:val="es-AR" w:eastAsia="es-AR"/>
        </w:rPr>
      </w:pPr>
      <w:r>
        <w:rPr>
          <w:color w:val="222222"/>
          <w:sz w:val="24"/>
          <w:szCs w:val="24"/>
          <w:lang w:val="es-AR" w:eastAsia="es-AR"/>
        </w:rPr>
        <w:t xml:space="preserve">Para los </w:t>
      </w:r>
      <w:proofErr w:type="spellStart"/>
      <w:r>
        <w:rPr>
          <w:color w:val="222222"/>
          <w:sz w:val="24"/>
          <w:szCs w:val="24"/>
          <w:lang w:val="es-AR" w:eastAsia="es-AR"/>
        </w:rPr>
        <w:t>candidatxs</w:t>
      </w:r>
      <w:proofErr w:type="spellEnd"/>
      <w:r>
        <w:rPr>
          <w:color w:val="222222"/>
          <w:sz w:val="24"/>
          <w:szCs w:val="24"/>
          <w:lang w:val="es-AR" w:eastAsia="es-AR"/>
        </w:rPr>
        <w:t xml:space="preserve"> </w:t>
      </w:r>
      <w:proofErr w:type="spellStart"/>
      <w:r>
        <w:rPr>
          <w:color w:val="222222"/>
          <w:sz w:val="24"/>
          <w:szCs w:val="24"/>
          <w:lang w:val="es-AR" w:eastAsia="es-AR"/>
        </w:rPr>
        <w:t>graduadxs</w:t>
      </w:r>
      <w:proofErr w:type="spellEnd"/>
      <w:r>
        <w:rPr>
          <w:color w:val="222222"/>
          <w:sz w:val="24"/>
          <w:szCs w:val="24"/>
          <w:lang w:val="es-AR" w:eastAsia="es-AR"/>
        </w:rPr>
        <w:t xml:space="preserve"> </w:t>
      </w:r>
    </w:p>
    <w:p w:rsidR="00AF4C88" w:rsidRPr="004B57EA" w:rsidRDefault="00AF4C88" w:rsidP="003D4553">
      <w:pPr>
        <w:spacing w:line="360" w:lineRule="auto"/>
        <w:rPr>
          <w:sz w:val="24"/>
          <w:szCs w:val="24"/>
          <w:lang w:val="es-AR" w:eastAsia="es-AR"/>
        </w:rPr>
      </w:pPr>
    </w:p>
    <w:p w:rsidR="00190F92" w:rsidRDefault="00C1207A" w:rsidP="001E4622">
      <w:pPr>
        <w:spacing w:line="360" w:lineRule="auto"/>
        <w:rPr>
          <w:sz w:val="24"/>
          <w:szCs w:val="24"/>
          <w:lang w:val="es-AR" w:eastAsia="es-AR"/>
        </w:rPr>
      </w:pPr>
      <w:r>
        <w:rPr>
          <w:sz w:val="24"/>
          <w:szCs w:val="24"/>
          <w:lang w:val="es-AR" w:eastAsia="es-AR"/>
        </w:rPr>
        <w:t>El rectorado propone a la g</w:t>
      </w:r>
      <w:r w:rsidR="00190F92" w:rsidRPr="004B57EA">
        <w:rPr>
          <w:sz w:val="24"/>
          <w:szCs w:val="24"/>
          <w:lang w:val="es-AR" w:eastAsia="es-AR"/>
        </w:rPr>
        <w:t>raduada  Daniela García</w:t>
      </w:r>
    </w:p>
    <w:p w:rsidR="00AF4C88" w:rsidRPr="004B57EA" w:rsidRDefault="00C1207A" w:rsidP="001E4622">
      <w:pPr>
        <w:spacing w:line="360" w:lineRule="auto"/>
        <w:rPr>
          <w:sz w:val="24"/>
          <w:szCs w:val="24"/>
          <w:lang w:val="es-AR" w:eastAsia="es-AR"/>
        </w:rPr>
      </w:pPr>
      <w:r>
        <w:rPr>
          <w:sz w:val="24"/>
          <w:szCs w:val="24"/>
          <w:lang w:val="es-AR" w:eastAsia="es-AR"/>
        </w:rPr>
        <w:t>El consejero Rodríguez Otero propone al g</w:t>
      </w:r>
      <w:r w:rsidR="00AF4C88">
        <w:rPr>
          <w:sz w:val="24"/>
          <w:szCs w:val="24"/>
          <w:lang w:val="es-AR" w:eastAsia="es-AR"/>
        </w:rPr>
        <w:t xml:space="preserve">raduado </w:t>
      </w:r>
      <w:r w:rsidRPr="00C1207A">
        <w:rPr>
          <w:sz w:val="24"/>
          <w:szCs w:val="24"/>
          <w:lang w:eastAsia="es-AR"/>
        </w:rPr>
        <w:t xml:space="preserve">Alejandro </w:t>
      </w:r>
      <w:proofErr w:type="spellStart"/>
      <w:r w:rsidRPr="00C1207A">
        <w:rPr>
          <w:sz w:val="24"/>
          <w:szCs w:val="24"/>
          <w:lang w:eastAsia="es-AR"/>
        </w:rPr>
        <w:t>Papaleo</w:t>
      </w:r>
      <w:proofErr w:type="spellEnd"/>
    </w:p>
    <w:p w:rsidR="004B57EA" w:rsidRDefault="004B57EA" w:rsidP="001E4622">
      <w:pPr>
        <w:spacing w:line="360" w:lineRule="auto"/>
        <w:rPr>
          <w:sz w:val="24"/>
          <w:szCs w:val="24"/>
          <w:lang w:val="es-AR" w:eastAsia="es-AR"/>
        </w:rPr>
      </w:pPr>
    </w:p>
    <w:p w:rsidR="00C1207A" w:rsidRDefault="00C1207A" w:rsidP="001E4622">
      <w:pPr>
        <w:spacing w:line="360" w:lineRule="auto"/>
        <w:rPr>
          <w:sz w:val="24"/>
          <w:szCs w:val="24"/>
          <w:lang w:val="es-AR" w:eastAsia="es-AR"/>
        </w:rPr>
      </w:pPr>
      <w:r>
        <w:rPr>
          <w:sz w:val="24"/>
          <w:szCs w:val="24"/>
          <w:lang w:val="es-AR" w:eastAsia="es-AR"/>
        </w:rPr>
        <w:t>Se vota indicando titular y suplente</w:t>
      </w:r>
    </w:p>
    <w:p w:rsidR="00C1207A" w:rsidRDefault="00C1207A" w:rsidP="001E4622">
      <w:pPr>
        <w:spacing w:line="360" w:lineRule="auto"/>
        <w:rPr>
          <w:sz w:val="24"/>
          <w:szCs w:val="24"/>
          <w:lang w:val="es-AR" w:eastAsia="es-AR"/>
        </w:rPr>
      </w:pPr>
    </w:p>
    <w:p w:rsidR="00C1207A" w:rsidRDefault="00C1207A" w:rsidP="001E4622">
      <w:pPr>
        <w:spacing w:line="360" w:lineRule="auto"/>
        <w:rPr>
          <w:sz w:val="24"/>
          <w:szCs w:val="24"/>
          <w:lang w:val="es-AR" w:eastAsia="es-AR"/>
        </w:rPr>
      </w:pPr>
      <w:proofErr w:type="spellStart"/>
      <w:r>
        <w:rPr>
          <w:sz w:val="24"/>
          <w:szCs w:val="24"/>
          <w:lang w:val="es-AR" w:eastAsia="es-AR"/>
        </w:rPr>
        <w:t>Lxs</w:t>
      </w:r>
      <w:proofErr w:type="spellEnd"/>
      <w:r>
        <w:rPr>
          <w:sz w:val="24"/>
          <w:szCs w:val="24"/>
          <w:lang w:val="es-AR" w:eastAsia="es-AR"/>
        </w:rPr>
        <w:t xml:space="preserve"> </w:t>
      </w:r>
      <w:proofErr w:type="spellStart"/>
      <w:r>
        <w:rPr>
          <w:sz w:val="24"/>
          <w:szCs w:val="24"/>
          <w:lang w:val="es-AR" w:eastAsia="es-AR"/>
        </w:rPr>
        <w:t>consejerxs</w:t>
      </w:r>
      <w:proofErr w:type="spellEnd"/>
      <w:r>
        <w:rPr>
          <w:sz w:val="24"/>
          <w:szCs w:val="24"/>
          <w:lang w:val="es-AR" w:eastAsia="es-AR"/>
        </w:rPr>
        <w:t xml:space="preserve"> Sayago, Ruiz Moreno, Taboada Novillo, </w:t>
      </w:r>
      <w:proofErr w:type="spellStart"/>
      <w:r>
        <w:rPr>
          <w:sz w:val="24"/>
          <w:szCs w:val="24"/>
          <w:lang w:val="es-AR" w:eastAsia="es-AR"/>
        </w:rPr>
        <w:t>Cardella</w:t>
      </w:r>
      <w:proofErr w:type="spellEnd"/>
      <w:r>
        <w:rPr>
          <w:sz w:val="24"/>
          <w:szCs w:val="24"/>
          <w:lang w:val="es-AR" w:eastAsia="es-AR"/>
        </w:rPr>
        <w:t xml:space="preserve"> votan a García como titular y </w:t>
      </w:r>
      <w:proofErr w:type="spellStart"/>
      <w:r>
        <w:rPr>
          <w:sz w:val="24"/>
          <w:szCs w:val="24"/>
          <w:lang w:val="es-AR" w:eastAsia="es-AR"/>
        </w:rPr>
        <w:t>Papaleo</w:t>
      </w:r>
      <w:proofErr w:type="spellEnd"/>
      <w:r>
        <w:rPr>
          <w:sz w:val="24"/>
          <w:szCs w:val="24"/>
          <w:lang w:val="es-AR" w:eastAsia="es-AR"/>
        </w:rPr>
        <w:t xml:space="preserve"> como suplente.</w:t>
      </w:r>
    </w:p>
    <w:p w:rsidR="00C1207A" w:rsidRDefault="00C1207A" w:rsidP="001E4622">
      <w:pPr>
        <w:spacing w:line="360" w:lineRule="auto"/>
        <w:rPr>
          <w:sz w:val="24"/>
          <w:szCs w:val="24"/>
          <w:lang w:val="es-AR" w:eastAsia="es-AR"/>
        </w:rPr>
      </w:pPr>
      <w:proofErr w:type="spellStart"/>
      <w:r>
        <w:rPr>
          <w:sz w:val="24"/>
          <w:szCs w:val="24"/>
          <w:lang w:val="es-AR" w:eastAsia="es-AR"/>
        </w:rPr>
        <w:t>Lxs</w:t>
      </w:r>
      <w:proofErr w:type="spellEnd"/>
      <w:r>
        <w:rPr>
          <w:sz w:val="24"/>
          <w:szCs w:val="24"/>
          <w:lang w:val="es-AR" w:eastAsia="es-AR"/>
        </w:rPr>
        <w:t xml:space="preserve"> </w:t>
      </w:r>
      <w:proofErr w:type="spellStart"/>
      <w:r>
        <w:rPr>
          <w:sz w:val="24"/>
          <w:szCs w:val="24"/>
          <w:lang w:val="es-AR" w:eastAsia="es-AR"/>
        </w:rPr>
        <w:t>consejerxs</w:t>
      </w:r>
      <w:proofErr w:type="spellEnd"/>
      <w:r>
        <w:rPr>
          <w:sz w:val="24"/>
          <w:szCs w:val="24"/>
          <w:lang w:val="es-AR" w:eastAsia="es-AR"/>
        </w:rPr>
        <w:t xml:space="preserve"> </w:t>
      </w:r>
      <w:proofErr w:type="spellStart"/>
      <w:r>
        <w:rPr>
          <w:sz w:val="24"/>
          <w:szCs w:val="24"/>
          <w:lang w:val="es-AR" w:eastAsia="es-AR"/>
        </w:rPr>
        <w:t>D’ambrosio</w:t>
      </w:r>
      <w:proofErr w:type="spellEnd"/>
      <w:r>
        <w:rPr>
          <w:sz w:val="24"/>
          <w:szCs w:val="24"/>
          <w:lang w:val="es-AR" w:eastAsia="es-AR"/>
        </w:rPr>
        <w:t xml:space="preserve">, Colchado y Rodríguez Otero votan a </w:t>
      </w:r>
      <w:proofErr w:type="spellStart"/>
      <w:r>
        <w:rPr>
          <w:sz w:val="24"/>
          <w:szCs w:val="24"/>
          <w:lang w:val="es-AR" w:eastAsia="es-AR"/>
        </w:rPr>
        <w:t>Papaleo</w:t>
      </w:r>
      <w:proofErr w:type="spellEnd"/>
      <w:r>
        <w:rPr>
          <w:sz w:val="24"/>
          <w:szCs w:val="24"/>
          <w:lang w:val="es-AR" w:eastAsia="es-AR"/>
        </w:rPr>
        <w:t xml:space="preserve"> como titular y se abstienen de votar suplente.</w:t>
      </w:r>
    </w:p>
    <w:p w:rsidR="00C1207A" w:rsidRDefault="00C1207A" w:rsidP="001E4622">
      <w:pPr>
        <w:spacing w:line="360" w:lineRule="auto"/>
        <w:rPr>
          <w:sz w:val="24"/>
          <w:szCs w:val="24"/>
          <w:lang w:val="es-AR" w:eastAsia="es-AR"/>
        </w:rPr>
      </w:pPr>
      <w:r>
        <w:rPr>
          <w:sz w:val="24"/>
          <w:szCs w:val="24"/>
          <w:lang w:val="es-AR" w:eastAsia="es-AR"/>
        </w:rPr>
        <w:t xml:space="preserve">El consejero </w:t>
      </w:r>
      <w:proofErr w:type="spellStart"/>
      <w:r>
        <w:rPr>
          <w:sz w:val="24"/>
          <w:szCs w:val="24"/>
          <w:lang w:val="es-AR" w:eastAsia="es-AR"/>
        </w:rPr>
        <w:t>Niemad</w:t>
      </w:r>
      <w:proofErr w:type="spellEnd"/>
      <w:r>
        <w:rPr>
          <w:sz w:val="24"/>
          <w:szCs w:val="24"/>
          <w:lang w:val="es-AR" w:eastAsia="es-AR"/>
        </w:rPr>
        <w:t xml:space="preserve"> vota a ambos candidatos sin distinción entre titular y suplente.</w:t>
      </w:r>
    </w:p>
    <w:p w:rsidR="00C1207A" w:rsidRDefault="00C1207A" w:rsidP="001E4622">
      <w:pPr>
        <w:spacing w:line="360" w:lineRule="auto"/>
        <w:rPr>
          <w:sz w:val="24"/>
          <w:szCs w:val="24"/>
          <w:lang w:val="es-AR" w:eastAsia="es-AR"/>
        </w:rPr>
      </w:pPr>
      <w:r>
        <w:rPr>
          <w:sz w:val="24"/>
          <w:szCs w:val="24"/>
          <w:lang w:val="es-AR" w:eastAsia="es-AR"/>
        </w:rPr>
        <w:t xml:space="preserve">El consejero </w:t>
      </w:r>
      <w:proofErr w:type="spellStart"/>
      <w:r>
        <w:rPr>
          <w:sz w:val="24"/>
          <w:szCs w:val="24"/>
          <w:lang w:val="es-AR" w:eastAsia="es-AR"/>
        </w:rPr>
        <w:t>Frúmboli</w:t>
      </w:r>
      <w:proofErr w:type="spellEnd"/>
      <w:r>
        <w:rPr>
          <w:sz w:val="24"/>
          <w:szCs w:val="24"/>
          <w:lang w:val="es-AR" w:eastAsia="es-AR"/>
        </w:rPr>
        <w:t xml:space="preserve"> vota a García como titular y se abstiene de votar suplente.</w:t>
      </w:r>
    </w:p>
    <w:p w:rsidR="00C1207A" w:rsidRDefault="00C1207A" w:rsidP="001E4622">
      <w:pPr>
        <w:spacing w:line="360" w:lineRule="auto"/>
        <w:rPr>
          <w:sz w:val="24"/>
          <w:szCs w:val="24"/>
          <w:lang w:val="es-AR" w:eastAsia="es-AR"/>
        </w:rPr>
      </w:pPr>
    </w:p>
    <w:p w:rsidR="00C1207A" w:rsidRDefault="00C1207A" w:rsidP="001E4622">
      <w:pPr>
        <w:spacing w:line="360" w:lineRule="auto"/>
        <w:rPr>
          <w:sz w:val="24"/>
          <w:szCs w:val="24"/>
          <w:lang w:val="es-AR" w:eastAsia="es-AR"/>
        </w:rPr>
      </w:pPr>
      <w:r>
        <w:rPr>
          <w:sz w:val="24"/>
          <w:szCs w:val="24"/>
          <w:lang w:val="es-AR" w:eastAsia="es-AR"/>
        </w:rPr>
        <w:t>Se aprueba a García como tit</w:t>
      </w:r>
      <w:r w:rsidR="00962136">
        <w:rPr>
          <w:sz w:val="24"/>
          <w:szCs w:val="24"/>
          <w:lang w:val="es-AR" w:eastAsia="es-AR"/>
        </w:rPr>
        <w:t xml:space="preserve">ular y a </w:t>
      </w:r>
      <w:proofErr w:type="spellStart"/>
      <w:r w:rsidR="00962136">
        <w:rPr>
          <w:sz w:val="24"/>
          <w:szCs w:val="24"/>
          <w:lang w:val="es-AR" w:eastAsia="es-AR"/>
        </w:rPr>
        <w:t>Papaleo</w:t>
      </w:r>
      <w:proofErr w:type="spellEnd"/>
      <w:r w:rsidR="00962136">
        <w:rPr>
          <w:sz w:val="24"/>
          <w:szCs w:val="24"/>
          <w:lang w:val="es-AR" w:eastAsia="es-AR"/>
        </w:rPr>
        <w:t xml:space="preserve"> como suplente.</w:t>
      </w:r>
    </w:p>
    <w:p w:rsidR="00C1207A" w:rsidRDefault="00C1207A" w:rsidP="001E4622">
      <w:pPr>
        <w:spacing w:line="360" w:lineRule="auto"/>
        <w:rPr>
          <w:sz w:val="24"/>
          <w:szCs w:val="24"/>
          <w:lang w:val="es-AR" w:eastAsia="es-AR"/>
        </w:rPr>
      </w:pPr>
    </w:p>
    <w:p w:rsidR="00A41C4E" w:rsidRPr="004B57EA" w:rsidRDefault="00A41C4E" w:rsidP="00A41C4E">
      <w:pPr>
        <w:shd w:val="clear" w:color="auto" w:fill="FFFFFF"/>
        <w:tabs>
          <w:tab w:val="num" w:pos="720"/>
        </w:tabs>
        <w:spacing w:line="360" w:lineRule="auto"/>
        <w:jc w:val="both"/>
        <w:rPr>
          <w:sz w:val="24"/>
          <w:szCs w:val="24"/>
          <w:lang w:val="es-AR" w:eastAsia="es-AR"/>
        </w:rPr>
      </w:pPr>
      <w:r>
        <w:rPr>
          <w:color w:val="222222"/>
          <w:sz w:val="24"/>
          <w:szCs w:val="24"/>
          <w:lang w:val="es-AR" w:eastAsia="es-AR"/>
        </w:rPr>
        <w:t xml:space="preserve">Para los </w:t>
      </w:r>
      <w:proofErr w:type="spellStart"/>
      <w:r>
        <w:rPr>
          <w:color w:val="222222"/>
          <w:sz w:val="24"/>
          <w:szCs w:val="24"/>
          <w:lang w:val="es-AR" w:eastAsia="es-AR"/>
        </w:rPr>
        <w:t>candidatxs</w:t>
      </w:r>
      <w:proofErr w:type="spellEnd"/>
      <w:r>
        <w:rPr>
          <w:color w:val="222222"/>
          <w:sz w:val="24"/>
          <w:szCs w:val="24"/>
          <w:lang w:val="es-AR" w:eastAsia="es-AR"/>
        </w:rPr>
        <w:t xml:space="preserve"> </w:t>
      </w:r>
      <w:proofErr w:type="spellStart"/>
      <w:r>
        <w:rPr>
          <w:color w:val="222222"/>
          <w:sz w:val="24"/>
          <w:szCs w:val="24"/>
          <w:lang w:val="es-AR" w:eastAsia="es-AR"/>
        </w:rPr>
        <w:t>alumnxs</w:t>
      </w:r>
      <w:proofErr w:type="spellEnd"/>
      <w:r>
        <w:rPr>
          <w:color w:val="222222"/>
          <w:sz w:val="24"/>
          <w:szCs w:val="24"/>
          <w:lang w:val="es-AR" w:eastAsia="es-AR"/>
        </w:rPr>
        <w:t xml:space="preserve"> </w:t>
      </w:r>
    </w:p>
    <w:p w:rsidR="00A41C4E" w:rsidRPr="004B57EA" w:rsidRDefault="00A41C4E" w:rsidP="00A41C4E">
      <w:pPr>
        <w:spacing w:line="360" w:lineRule="auto"/>
        <w:rPr>
          <w:sz w:val="24"/>
          <w:szCs w:val="24"/>
          <w:lang w:val="es-AR" w:eastAsia="es-AR"/>
        </w:rPr>
      </w:pPr>
    </w:p>
    <w:p w:rsidR="00A41C4E" w:rsidRDefault="00A41C4E" w:rsidP="00A41C4E">
      <w:pPr>
        <w:spacing w:line="360" w:lineRule="auto"/>
        <w:rPr>
          <w:sz w:val="24"/>
          <w:szCs w:val="24"/>
          <w:lang w:eastAsia="es-AR"/>
        </w:rPr>
      </w:pPr>
      <w:proofErr w:type="spellStart"/>
      <w:r>
        <w:rPr>
          <w:sz w:val="24"/>
          <w:szCs w:val="24"/>
          <w:lang w:val="es-AR" w:eastAsia="es-AR"/>
        </w:rPr>
        <w:t>Lxs</w:t>
      </w:r>
      <w:proofErr w:type="spellEnd"/>
      <w:r>
        <w:rPr>
          <w:sz w:val="24"/>
          <w:szCs w:val="24"/>
          <w:lang w:val="es-AR" w:eastAsia="es-AR"/>
        </w:rPr>
        <w:t xml:space="preserve"> </w:t>
      </w:r>
      <w:proofErr w:type="spellStart"/>
      <w:r>
        <w:rPr>
          <w:sz w:val="24"/>
          <w:szCs w:val="24"/>
          <w:lang w:val="es-AR" w:eastAsia="es-AR"/>
        </w:rPr>
        <w:t>consejerxs</w:t>
      </w:r>
      <w:proofErr w:type="spellEnd"/>
      <w:r>
        <w:rPr>
          <w:sz w:val="24"/>
          <w:szCs w:val="24"/>
          <w:lang w:val="es-AR" w:eastAsia="es-AR"/>
        </w:rPr>
        <w:t xml:space="preserve"> de la Lista 4 propone</w:t>
      </w:r>
      <w:r w:rsidR="0058086C">
        <w:rPr>
          <w:sz w:val="24"/>
          <w:szCs w:val="24"/>
          <w:lang w:val="es-AR" w:eastAsia="es-AR"/>
        </w:rPr>
        <w:t>n</w:t>
      </w:r>
      <w:r>
        <w:rPr>
          <w:sz w:val="24"/>
          <w:szCs w:val="24"/>
          <w:lang w:val="es-AR" w:eastAsia="es-AR"/>
        </w:rPr>
        <w:t xml:space="preserve"> a la </w:t>
      </w:r>
      <w:r w:rsidR="0058086C">
        <w:rPr>
          <w:sz w:val="24"/>
          <w:szCs w:val="24"/>
          <w:lang w:val="es-AR" w:eastAsia="es-AR"/>
        </w:rPr>
        <w:t xml:space="preserve">estudiante </w:t>
      </w:r>
      <w:proofErr w:type="spellStart"/>
      <w:r w:rsidR="0058086C" w:rsidRPr="0058086C">
        <w:rPr>
          <w:sz w:val="24"/>
          <w:szCs w:val="24"/>
          <w:lang w:eastAsia="es-AR"/>
        </w:rPr>
        <w:t>Danisa</w:t>
      </w:r>
      <w:proofErr w:type="spellEnd"/>
      <w:r w:rsidR="0058086C" w:rsidRPr="0058086C">
        <w:rPr>
          <w:sz w:val="24"/>
          <w:szCs w:val="24"/>
          <w:lang w:eastAsia="es-AR"/>
        </w:rPr>
        <w:t xml:space="preserve"> </w:t>
      </w:r>
      <w:proofErr w:type="spellStart"/>
      <w:r w:rsidR="0058086C" w:rsidRPr="0058086C">
        <w:rPr>
          <w:sz w:val="24"/>
          <w:szCs w:val="24"/>
          <w:lang w:eastAsia="es-AR"/>
        </w:rPr>
        <w:t>Tomasi</w:t>
      </w:r>
      <w:proofErr w:type="spellEnd"/>
      <w:r w:rsidR="0058086C">
        <w:rPr>
          <w:sz w:val="24"/>
          <w:szCs w:val="24"/>
          <w:lang w:eastAsia="es-AR"/>
        </w:rPr>
        <w:t>.</w:t>
      </w:r>
    </w:p>
    <w:p w:rsidR="0058086C" w:rsidRDefault="0058086C" w:rsidP="0058086C">
      <w:pPr>
        <w:spacing w:line="360" w:lineRule="auto"/>
        <w:rPr>
          <w:sz w:val="24"/>
          <w:szCs w:val="24"/>
          <w:lang w:eastAsia="es-AR"/>
        </w:rPr>
      </w:pPr>
      <w:proofErr w:type="spellStart"/>
      <w:r>
        <w:rPr>
          <w:sz w:val="24"/>
          <w:szCs w:val="24"/>
          <w:lang w:val="es-AR" w:eastAsia="es-AR"/>
        </w:rPr>
        <w:t>Lxs</w:t>
      </w:r>
      <w:proofErr w:type="spellEnd"/>
      <w:r>
        <w:rPr>
          <w:sz w:val="24"/>
          <w:szCs w:val="24"/>
          <w:lang w:val="es-AR" w:eastAsia="es-AR"/>
        </w:rPr>
        <w:t xml:space="preserve"> </w:t>
      </w:r>
      <w:proofErr w:type="spellStart"/>
      <w:r>
        <w:rPr>
          <w:sz w:val="24"/>
          <w:szCs w:val="24"/>
          <w:lang w:val="es-AR" w:eastAsia="es-AR"/>
        </w:rPr>
        <w:t>consejerxs</w:t>
      </w:r>
      <w:proofErr w:type="spellEnd"/>
      <w:r>
        <w:rPr>
          <w:sz w:val="24"/>
          <w:szCs w:val="24"/>
          <w:lang w:val="es-AR" w:eastAsia="es-AR"/>
        </w:rPr>
        <w:t xml:space="preserve"> de la Lista 3 proponen al estudiante </w:t>
      </w:r>
      <w:r>
        <w:rPr>
          <w:sz w:val="24"/>
          <w:szCs w:val="24"/>
          <w:lang w:eastAsia="es-AR"/>
        </w:rPr>
        <w:t>Leonel García.</w:t>
      </w:r>
    </w:p>
    <w:p w:rsidR="0058086C" w:rsidRDefault="0058086C" w:rsidP="0058086C">
      <w:pPr>
        <w:spacing w:line="360" w:lineRule="auto"/>
        <w:rPr>
          <w:sz w:val="24"/>
          <w:szCs w:val="24"/>
          <w:lang w:val="es-AR" w:eastAsia="es-AR"/>
        </w:rPr>
      </w:pPr>
      <w:r>
        <w:rPr>
          <w:sz w:val="24"/>
          <w:szCs w:val="24"/>
          <w:lang w:val="es-AR" w:eastAsia="es-AR"/>
        </w:rPr>
        <w:t xml:space="preserve">El consejero Rodríguez Otero propone a </w:t>
      </w:r>
      <w:proofErr w:type="spellStart"/>
      <w:r>
        <w:rPr>
          <w:sz w:val="24"/>
          <w:szCs w:val="24"/>
          <w:lang w:val="es-AR" w:eastAsia="es-AR"/>
        </w:rPr>
        <w:t>lxs</w:t>
      </w:r>
      <w:proofErr w:type="spellEnd"/>
      <w:r>
        <w:rPr>
          <w:sz w:val="24"/>
          <w:szCs w:val="24"/>
          <w:lang w:val="es-AR" w:eastAsia="es-AR"/>
        </w:rPr>
        <w:t xml:space="preserve"> estudiantes: Leonel García y Rocío Iglesias</w:t>
      </w:r>
    </w:p>
    <w:p w:rsidR="0058086C" w:rsidRDefault="0058086C" w:rsidP="0058086C">
      <w:pPr>
        <w:spacing w:line="360" w:lineRule="auto"/>
        <w:rPr>
          <w:sz w:val="24"/>
          <w:szCs w:val="24"/>
          <w:lang w:val="es-AR" w:eastAsia="es-AR"/>
        </w:rPr>
      </w:pPr>
    </w:p>
    <w:p w:rsidR="0058086C" w:rsidRDefault="0058086C" w:rsidP="0058086C">
      <w:pPr>
        <w:spacing w:line="360" w:lineRule="auto"/>
        <w:rPr>
          <w:sz w:val="24"/>
          <w:szCs w:val="24"/>
          <w:lang w:val="es-AR" w:eastAsia="es-AR"/>
        </w:rPr>
      </w:pPr>
      <w:proofErr w:type="spellStart"/>
      <w:r>
        <w:rPr>
          <w:sz w:val="24"/>
          <w:szCs w:val="24"/>
          <w:lang w:val="es-AR" w:eastAsia="es-AR"/>
        </w:rPr>
        <w:t>Lxs</w:t>
      </w:r>
      <w:proofErr w:type="spellEnd"/>
      <w:r>
        <w:rPr>
          <w:sz w:val="24"/>
          <w:szCs w:val="24"/>
          <w:lang w:val="es-AR" w:eastAsia="es-AR"/>
        </w:rPr>
        <w:t xml:space="preserve"> </w:t>
      </w:r>
      <w:proofErr w:type="spellStart"/>
      <w:r>
        <w:rPr>
          <w:sz w:val="24"/>
          <w:szCs w:val="24"/>
          <w:lang w:val="es-AR" w:eastAsia="es-AR"/>
        </w:rPr>
        <w:t>consejerxs</w:t>
      </w:r>
      <w:proofErr w:type="spellEnd"/>
      <w:r>
        <w:rPr>
          <w:sz w:val="24"/>
          <w:szCs w:val="24"/>
          <w:lang w:val="es-AR" w:eastAsia="es-AR"/>
        </w:rPr>
        <w:t xml:space="preserve"> Sayago, Taboada Novillo y Rodríguez Otero votan a </w:t>
      </w:r>
      <w:proofErr w:type="spellStart"/>
      <w:r>
        <w:rPr>
          <w:sz w:val="24"/>
          <w:szCs w:val="24"/>
          <w:lang w:val="es-AR" w:eastAsia="es-AR"/>
        </w:rPr>
        <w:t>Tomasi</w:t>
      </w:r>
      <w:proofErr w:type="spellEnd"/>
      <w:r>
        <w:rPr>
          <w:sz w:val="24"/>
          <w:szCs w:val="24"/>
          <w:lang w:val="es-AR" w:eastAsia="es-AR"/>
        </w:rPr>
        <w:t xml:space="preserve"> y García como titulares y a </w:t>
      </w:r>
      <w:proofErr w:type="spellStart"/>
      <w:r>
        <w:rPr>
          <w:sz w:val="24"/>
          <w:szCs w:val="24"/>
          <w:lang w:val="es-AR" w:eastAsia="es-AR"/>
        </w:rPr>
        <w:t>Iglesis</w:t>
      </w:r>
      <w:proofErr w:type="spellEnd"/>
      <w:r>
        <w:rPr>
          <w:sz w:val="24"/>
          <w:szCs w:val="24"/>
          <w:lang w:val="es-AR" w:eastAsia="es-AR"/>
        </w:rPr>
        <w:t xml:space="preserve"> como suplente.</w:t>
      </w:r>
    </w:p>
    <w:p w:rsidR="0058086C" w:rsidRDefault="0058086C" w:rsidP="0058086C">
      <w:pPr>
        <w:spacing w:line="360" w:lineRule="auto"/>
        <w:rPr>
          <w:sz w:val="24"/>
          <w:szCs w:val="24"/>
          <w:lang w:val="es-AR" w:eastAsia="es-AR"/>
        </w:rPr>
      </w:pPr>
      <w:proofErr w:type="spellStart"/>
      <w:r>
        <w:rPr>
          <w:sz w:val="24"/>
          <w:szCs w:val="24"/>
          <w:lang w:val="es-AR" w:eastAsia="es-AR"/>
        </w:rPr>
        <w:t>Lxs</w:t>
      </w:r>
      <w:proofErr w:type="spellEnd"/>
      <w:r>
        <w:rPr>
          <w:sz w:val="24"/>
          <w:szCs w:val="24"/>
          <w:lang w:val="es-AR" w:eastAsia="es-AR"/>
        </w:rPr>
        <w:t xml:space="preserve"> </w:t>
      </w:r>
      <w:proofErr w:type="spellStart"/>
      <w:r>
        <w:rPr>
          <w:sz w:val="24"/>
          <w:szCs w:val="24"/>
          <w:lang w:val="es-AR" w:eastAsia="es-AR"/>
        </w:rPr>
        <w:t>consejerxs</w:t>
      </w:r>
      <w:proofErr w:type="spellEnd"/>
      <w:r>
        <w:rPr>
          <w:sz w:val="24"/>
          <w:szCs w:val="24"/>
          <w:lang w:val="es-AR" w:eastAsia="es-AR"/>
        </w:rPr>
        <w:t xml:space="preserve"> </w:t>
      </w:r>
      <w:proofErr w:type="spellStart"/>
      <w:r>
        <w:rPr>
          <w:sz w:val="24"/>
          <w:szCs w:val="24"/>
          <w:lang w:val="es-AR" w:eastAsia="es-AR"/>
        </w:rPr>
        <w:t>Niemad</w:t>
      </w:r>
      <w:proofErr w:type="spellEnd"/>
      <w:r>
        <w:rPr>
          <w:sz w:val="24"/>
          <w:szCs w:val="24"/>
          <w:lang w:val="es-AR" w:eastAsia="es-AR"/>
        </w:rPr>
        <w:t xml:space="preserve">, Ruiz Moreno, </w:t>
      </w:r>
      <w:proofErr w:type="spellStart"/>
      <w:r>
        <w:rPr>
          <w:sz w:val="24"/>
          <w:szCs w:val="24"/>
          <w:lang w:val="es-AR" w:eastAsia="es-AR"/>
        </w:rPr>
        <w:t>Frúmboli</w:t>
      </w:r>
      <w:proofErr w:type="spellEnd"/>
      <w:r>
        <w:rPr>
          <w:sz w:val="24"/>
          <w:szCs w:val="24"/>
          <w:lang w:val="es-AR" w:eastAsia="es-AR"/>
        </w:rPr>
        <w:t xml:space="preserve"> y Colchado  votan a </w:t>
      </w:r>
      <w:proofErr w:type="spellStart"/>
      <w:r>
        <w:rPr>
          <w:sz w:val="24"/>
          <w:szCs w:val="24"/>
          <w:lang w:val="es-AR" w:eastAsia="es-AR"/>
        </w:rPr>
        <w:t>Tomasi</w:t>
      </w:r>
      <w:proofErr w:type="spellEnd"/>
      <w:r>
        <w:rPr>
          <w:sz w:val="24"/>
          <w:szCs w:val="24"/>
          <w:lang w:val="es-AR" w:eastAsia="es-AR"/>
        </w:rPr>
        <w:t xml:space="preserve"> y García como titulares y se abstienen de votar suplente.</w:t>
      </w:r>
    </w:p>
    <w:p w:rsidR="0058086C" w:rsidRDefault="0058086C" w:rsidP="0058086C">
      <w:pPr>
        <w:spacing w:line="360" w:lineRule="auto"/>
        <w:rPr>
          <w:sz w:val="24"/>
          <w:szCs w:val="24"/>
          <w:lang w:val="es-AR" w:eastAsia="es-AR"/>
        </w:rPr>
      </w:pPr>
      <w:r>
        <w:rPr>
          <w:sz w:val="24"/>
          <w:szCs w:val="24"/>
          <w:lang w:val="es-AR" w:eastAsia="es-AR"/>
        </w:rPr>
        <w:t xml:space="preserve">El consejero </w:t>
      </w:r>
      <w:proofErr w:type="spellStart"/>
      <w:r>
        <w:rPr>
          <w:sz w:val="24"/>
          <w:szCs w:val="24"/>
          <w:lang w:val="es-AR" w:eastAsia="es-AR"/>
        </w:rPr>
        <w:t>D’ambrosio</w:t>
      </w:r>
      <w:proofErr w:type="spellEnd"/>
      <w:r>
        <w:rPr>
          <w:sz w:val="24"/>
          <w:szCs w:val="24"/>
          <w:lang w:val="es-AR" w:eastAsia="es-AR"/>
        </w:rPr>
        <w:t xml:space="preserve"> vota</w:t>
      </w:r>
      <w:r w:rsidR="00DB21D9">
        <w:rPr>
          <w:sz w:val="24"/>
          <w:szCs w:val="24"/>
          <w:lang w:val="es-AR" w:eastAsia="es-AR"/>
        </w:rPr>
        <w:t xml:space="preserve"> a</w:t>
      </w:r>
      <w:r>
        <w:rPr>
          <w:sz w:val="24"/>
          <w:szCs w:val="24"/>
          <w:lang w:val="es-AR" w:eastAsia="es-AR"/>
        </w:rPr>
        <w:t xml:space="preserve"> García titular y </w:t>
      </w:r>
      <w:proofErr w:type="spellStart"/>
      <w:r>
        <w:rPr>
          <w:sz w:val="24"/>
          <w:szCs w:val="24"/>
          <w:lang w:val="es-AR" w:eastAsia="es-AR"/>
        </w:rPr>
        <w:t>Tomasi</w:t>
      </w:r>
      <w:proofErr w:type="spellEnd"/>
      <w:r>
        <w:rPr>
          <w:sz w:val="24"/>
          <w:szCs w:val="24"/>
          <w:lang w:val="es-AR" w:eastAsia="es-AR"/>
        </w:rPr>
        <w:t xml:space="preserve"> suplente.</w:t>
      </w:r>
    </w:p>
    <w:p w:rsidR="0058086C" w:rsidRDefault="0058086C" w:rsidP="0058086C">
      <w:pPr>
        <w:spacing w:line="360" w:lineRule="auto"/>
        <w:rPr>
          <w:sz w:val="24"/>
          <w:szCs w:val="24"/>
          <w:lang w:val="es-AR" w:eastAsia="es-AR"/>
        </w:rPr>
      </w:pPr>
      <w:r>
        <w:rPr>
          <w:sz w:val="24"/>
          <w:szCs w:val="24"/>
          <w:lang w:val="es-AR" w:eastAsia="es-AR"/>
        </w:rPr>
        <w:t xml:space="preserve">El consejero </w:t>
      </w:r>
      <w:proofErr w:type="spellStart"/>
      <w:r>
        <w:rPr>
          <w:sz w:val="24"/>
          <w:szCs w:val="24"/>
          <w:lang w:val="es-AR" w:eastAsia="es-AR"/>
        </w:rPr>
        <w:t>Cardella</w:t>
      </w:r>
      <w:proofErr w:type="spellEnd"/>
      <w:r>
        <w:rPr>
          <w:sz w:val="24"/>
          <w:szCs w:val="24"/>
          <w:lang w:val="es-AR" w:eastAsia="es-AR"/>
        </w:rPr>
        <w:t xml:space="preserve"> vota a </w:t>
      </w:r>
      <w:proofErr w:type="spellStart"/>
      <w:r>
        <w:rPr>
          <w:sz w:val="24"/>
          <w:szCs w:val="24"/>
          <w:lang w:val="es-AR" w:eastAsia="es-AR"/>
        </w:rPr>
        <w:t>Tomasi</w:t>
      </w:r>
      <w:proofErr w:type="spellEnd"/>
      <w:r>
        <w:rPr>
          <w:sz w:val="24"/>
          <w:szCs w:val="24"/>
          <w:lang w:val="es-AR" w:eastAsia="es-AR"/>
        </w:rPr>
        <w:t xml:space="preserve"> e Iglesias como titulares y se abstiene de votar suplente.</w:t>
      </w:r>
    </w:p>
    <w:p w:rsidR="00BF0C29" w:rsidRDefault="00BF0C29" w:rsidP="0058086C">
      <w:pPr>
        <w:spacing w:line="360" w:lineRule="auto"/>
        <w:rPr>
          <w:sz w:val="24"/>
          <w:szCs w:val="24"/>
          <w:lang w:val="es-AR" w:eastAsia="es-AR"/>
        </w:rPr>
      </w:pPr>
    </w:p>
    <w:p w:rsidR="00BF0C29" w:rsidRDefault="00BF0C29" w:rsidP="0058086C">
      <w:pPr>
        <w:spacing w:line="360" w:lineRule="auto"/>
        <w:rPr>
          <w:sz w:val="24"/>
          <w:szCs w:val="24"/>
          <w:lang w:val="es-AR" w:eastAsia="es-AR"/>
        </w:rPr>
      </w:pPr>
      <w:r>
        <w:rPr>
          <w:sz w:val="24"/>
          <w:szCs w:val="24"/>
          <w:lang w:val="es-AR" w:eastAsia="es-AR"/>
        </w:rPr>
        <w:t xml:space="preserve">Se aprueban a </w:t>
      </w:r>
      <w:proofErr w:type="spellStart"/>
      <w:r>
        <w:rPr>
          <w:sz w:val="24"/>
          <w:szCs w:val="24"/>
          <w:lang w:val="es-AR" w:eastAsia="es-AR"/>
        </w:rPr>
        <w:t>Tomasi</w:t>
      </w:r>
      <w:proofErr w:type="spellEnd"/>
      <w:r>
        <w:rPr>
          <w:sz w:val="24"/>
          <w:szCs w:val="24"/>
          <w:lang w:val="es-AR" w:eastAsia="es-AR"/>
        </w:rPr>
        <w:t xml:space="preserve"> y García como titulares por ocho votos </w:t>
      </w:r>
      <w:r w:rsidR="00962136">
        <w:rPr>
          <w:sz w:val="24"/>
          <w:szCs w:val="24"/>
          <w:lang w:val="es-AR" w:eastAsia="es-AR"/>
        </w:rPr>
        <w:t xml:space="preserve">a favor </w:t>
      </w:r>
      <w:r>
        <w:rPr>
          <w:sz w:val="24"/>
          <w:szCs w:val="24"/>
          <w:lang w:val="es-AR" w:eastAsia="es-AR"/>
        </w:rPr>
        <w:t>e Iglesias como suplente con tres votos a favor y 5 abstenciones.</w:t>
      </w:r>
    </w:p>
    <w:p w:rsidR="0058086C" w:rsidRDefault="0058086C" w:rsidP="00A41C4E">
      <w:pPr>
        <w:spacing w:line="360" w:lineRule="auto"/>
        <w:rPr>
          <w:sz w:val="24"/>
          <w:szCs w:val="24"/>
          <w:lang w:eastAsia="es-AR"/>
        </w:rPr>
      </w:pPr>
    </w:p>
    <w:p w:rsidR="00C1207A" w:rsidRPr="004B57EA" w:rsidRDefault="00C1207A" w:rsidP="001E4622">
      <w:pPr>
        <w:spacing w:line="360" w:lineRule="auto"/>
        <w:rPr>
          <w:sz w:val="24"/>
          <w:szCs w:val="24"/>
          <w:lang w:val="es-AR" w:eastAsia="es-AR"/>
        </w:rPr>
      </w:pPr>
    </w:p>
    <w:p w:rsidR="00E63D81" w:rsidRPr="004B57EA" w:rsidRDefault="003526B6" w:rsidP="004B57EA">
      <w:pPr>
        <w:spacing w:line="360" w:lineRule="auto"/>
        <w:jc w:val="both"/>
        <w:rPr>
          <w:rFonts w:eastAsiaTheme="minorHAnsi"/>
          <w:sz w:val="24"/>
          <w:szCs w:val="24"/>
          <w:lang w:val="es-AR" w:eastAsia="en-US"/>
        </w:rPr>
      </w:pPr>
      <w:r w:rsidRPr="004B57EA">
        <w:rPr>
          <w:sz w:val="24"/>
          <w:szCs w:val="24"/>
        </w:rPr>
        <w:t xml:space="preserve">Sin más que tratar y siendo las </w:t>
      </w:r>
      <w:r w:rsidR="00BF0C29">
        <w:rPr>
          <w:sz w:val="24"/>
          <w:szCs w:val="24"/>
        </w:rPr>
        <w:t>20</w:t>
      </w:r>
      <w:r w:rsidRPr="004B57EA">
        <w:rPr>
          <w:sz w:val="24"/>
          <w:szCs w:val="24"/>
        </w:rPr>
        <w:t xml:space="preserve"> </w:t>
      </w:r>
      <w:proofErr w:type="spellStart"/>
      <w:r w:rsidRPr="004B57EA">
        <w:rPr>
          <w:sz w:val="24"/>
          <w:szCs w:val="24"/>
        </w:rPr>
        <w:t>hs</w:t>
      </w:r>
      <w:proofErr w:type="spellEnd"/>
      <w:r w:rsidRPr="004B57EA">
        <w:rPr>
          <w:sz w:val="24"/>
          <w:szCs w:val="24"/>
        </w:rPr>
        <w:t xml:space="preserve"> se da por finalizada la reunión de Consejo Directivo.</w:t>
      </w:r>
    </w:p>
    <w:p w:rsidR="00E63D81" w:rsidRPr="004B57EA" w:rsidRDefault="00E63D81" w:rsidP="00E00A00">
      <w:pPr>
        <w:spacing w:line="360" w:lineRule="auto"/>
        <w:contextualSpacing/>
        <w:rPr>
          <w:rFonts w:eastAsiaTheme="minorHAnsi"/>
          <w:sz w:val="24"/>
          <w:szCs w:val="24"/>
          <w:lang w:val="es-AR" w:eastAsia="en-US"/>
        </w:rPr>
      </w:pPr>
    </w:p>
    <w:p w:rsidR="00FC0859" w:rsidRDefault="00FC0859" w:rsidP="004B57EA">
      <w:pPr>
        <w:ind w:right="57"/>
        <w:rPr>
          <w:sz w:val="24"/>
          <w:szCs w:val="24"/>
        </w:rPr>
      </w:pPr>
    </w:p>
    <w:p w:rsidR="001D2FD5" w:rsidRDefault="001D2FD5" w:rsidP="004B57EA">
      <w:pPr>
        <w:ind w:right="57"/>
        <w:rPr>
          <w:sz w:val="24"/>
          <w:szCs w:val="24"/>
        </w:rPr>
      </w:pPr>
    </w:p>
    <w:p w:rsidR="001D2FD5" w:rsidRDefault="001D2FD5" w:rsidP="004B57EA">
      <w:pPr>
        <w:ind w:right="57"/>
        <w:rPr>
          <w:sz w:val="24"/>
          <w:szCs w:val="24"/>
        </w:rPr>
      </w:pPr>
    </w:p>
    <w:tbl>
      <w:tblPr>
        <w:tblW w:w="51" w:type="dxa"/>
        <w:tblCellMar>
          <w:left w:w="0" w:type="dxa"/>
          <w:right w:w="0" w:type="dxa"/>
        </w:tblCellMar>
        <w:tblLook w:val="04A0" w:firstRow="1" w:lastRow="0" w:firstColumn="1" w:lastColumn="0" w:noHBand="0" w:noVBand="1"/>
      </w:tblPr>
      <w:tblGrid>
        <w:gridCol w:w="6"/>
        <w:gridCol w:w="6"/>
        <w:gridCol w:w="35"/>
        <w:gridCol w:w="35"/>
      </w:tblGrid>
      <w:tr w:rsidR="00CB583A" w:rsidRPr="001D2FD5" w:rsidTr="00CB583A">
        <w:tc>
          <w:tcPr>
            <w:tcW w:w="0" w:type="auto"/>
            <w:noWrap/>
            <w:hideMark/>
          </w:tcPr>
          <w:p w:rsidR="00CB583A" w:rsidRPr="001D2FD5" w:rsidRDefault="00CB583A" w:rsidP="00CB583A">
            <w:pPr>
              <w:ind w:right="57"/>
              <w:rPr>
                <w:sz w:val="24"/>
                <w:szCs w:val="24"/>
                <w:lang w:val="es-AR"/>
              </w:rPr>
            </w:pPr>
          </w:p>
        </w:tc>
        <w:tc>
          <w:tcPr>
            <w:tcW w:w="0" w:type="auto"/>
            <w:noWrap/>
            <w:hideMark/>
          </w:tcPr>
          <w:p w:rsidR="00CB583A" w:rsidRPr="001D2FD5" w:rsidRDefault="00CB583A" w:rsidP="001D2FD5">
            <w:pPr>
              <w:ind w:right="57"/>
              <w:rPr>
                <w:sz w:val="24"/>
                <w:szCs w:val="24"/>
                <w:lang w:val="es-AR"/>
              </w:rPr>
            </w:pPr>
          </w:p>
        </w:tc>
        <w:tc>
          <w:tcPr>
            <w:tcW w:w="0" w:type="auto"/>
            <w:gridSpan w:val="2"/>
            <w:noWrap/>
            <w:hideMark/>
          </w:tcPr>
          <w:p w:rsidR="00CB583A" w:rsidRPr="001D2FD5" w:rsidRDefault="00CB583A" w:rsidP="001D2FD5">
            <w:pPr>
              <w:ind w:right="57"/>
              <w:rPr>
                <w:sz w:val="24"/>
                <w:szCs w:val="24"/>
                <w:lang w:val="es-AR"/>
              </w:rPr>
            </w:pPr>
            <w:r w:rsidRPr="001D2FD5">
              <w:rPr>
                <w:noProof/>
                <w:sz w:val="24"/>
                <w:szCs w:val="24"/>
                <w:lang w:val="es-AR" w:eastAsia="es-AR"/>
              </w:rPr>
              <w:drawing>
                <wp:inline distT="0" distB="0" distL="0" distR="0" wp14:anchorId="27F9FAA7" wp14:editId="3C11A3BF">
                  <wp:extent cx="7620" cy="7620"/>
                  <wp:effectExtent l="0" t="0" r="0" b="0"/>
                  <wp:docPr id="6" name="Imagen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B583A" w:rsidRPr="001D2FD5" w:rsidRDefault="00CB583A" w:rsidP="001D2FD5">
            <w:pPr>
              <w:ind w:right="57"/>
              <w:rPr>
                <w:sz w:val="24"/>
                <w:szCs w:val="24"/>
                <w:lang w:val="es-AR"/>
              </w:rPr>
            </w:pPr>
            <w:r w:rsidRPr="001D2FD5">
              <w:rPr>
                <w:noProof/>
                <w:sz w:val="24"/>
                <w:szCs w:val="24"/>
                <w:lang w:val="es-AR" w:eastAsia="es-AR"/>
              </w:rPr>
              <w:drawing>
                <wp:inline distT="0" distB="0" distL="0" distR="0" wp14:anchorId="0BC3B061" wp14:editId="6D52327B">
                  <wp:extent cx="7620" cy="7620"/>
                  <wp:effectExtent l="0" t="0" r="0" b="0"/>
                  <wp:docPr id="5" name="Imagen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B583A" w:rsidRPr="001D2FD5" w:rsidTr="00CB583A">
        <w:trPr>
          <w:gridAfter w:val="1"/>
        </w:trPr>
        <w:tc>
          <w:tcPr>
            <w:tcW w:w="0" w:type="auto"/>
            <w:gridSpan w:val="3"/>
            <w:vAlign w:val="center"/>
            <w:hideMark/>
          </w:tcPr>
          <w:p w:rsidR="00CB583A" w:rsidRPr="001D2FD5" w:rsidRDefault="00CB583A" w:rsidP="001D2FD5">
            <w:pPr>
              <w:ind w:right="57"/>
              <w:rPr>
                <w:sz w:val="24"/>
                <w:szCs w:val="24"/>
                <w:lang w:val="es-AR"/>
              </w:rPr>
            </w:pPr>
          </w:p>
        </w:tc>
      </w:tr>
    </w:tbl>
    <w:p w:rsidR="001D2FD5" w:rsidRPr="001D2FD5" w:rsidRDefault="001D2FD5" w:rsidP="001D2FD5">
      <w:pPr>
        <w:ind w:right="57"/>
        <w:rPr>
          <w:sz w:val="24"/>
          <w:szCs w:val="24"/>
          <w:lang w:val="es-AR"/>
        </w:rPr>
      </w:pPr>
      <w:r w:rsidRPr="001D2FD5">
        <w:rPr>
          <w:sz w:val="24"/>
          <w:szCs w:val="24"/>
          <w:lang w:val="es-AR"/>
        </w:rPr>
        <w:t>En CABA 15 de marzo de 2022</w:t>
      </w:r>
    </w:p>
    <w:p w:rsidR="001D2FD5" w:rsidRPr="001D2FD5" w:rsidRDefault="001D2FD5" w:rsidP="001D2FD5">
      <w:pPr>
        <w:ind w:right="57"/>
        <w:rPr>
          <w:sz w:val="24"/>
          <w:szCs w:val="24"/>
          <w:lang w:val="es-AR"/>
        </w:rPr>
      </w:pPr>
    </w:p>
    <w:p w:rsidR="001D2FD5" w:rsidRPr="001D2FD5" w:rsidRDefault="001D2FD5" w:rsidP="001D2FD5">
      <w:pPr>
        <w:ind w:right="57"/>
        <w:rPr>
          <w:sz w:val="24"/>
          <w:szCs w:val="24"/>
          <w:lang w:val="es-AR"/>
        </w:rPr>
      </w:pPr>
      <w:r w:rsidRPr="001D2FD5">
        <w:rPr>
          <w:sz w:val="24"/>
          <w:szCs w:val="24"/>
          <w:lang w:val="es-AR"/>
        </w:rPr>
        <w:t xml:space="preserve">A la atención de la Señora Rectora Prof. Beatriz </w:t>
      </w:r>
      <w:proofErr w:type="spellStart"/>
      <w:r w:rsidRPr="001D2FD5">
        <w:rPr>
          <w:sz w:val="24"/>
          <w:szCs w:val="24"/>
          <w:lang w:val="es-AR"/>
        </w:rPr>
        <w:t>Frenkel</w:t>
      </w:r>
      <w:proofErr w:type="spellEnd"/>
    </w:p>
    <w:p w:rsidR="001D2FD5" w:rsidRPr="001D2FD5" w:rsidRDefault="001D2FD5" w:rsidP="001D2FD5">
      <w:pPr>
        <w:ind w:right="57"/>
        <w:rPr>
          <w:sz w:val="24"/>
          <w:szCs w:val="24"/>
          <w:lang w:val="es-AR"/>
        </w:rPr>
      </w:pPr>
      <w:proofErr w:type="gramStart"/>
      <w:r w:rsidRPr="001D2FD5">
        <w:rPr>
          <w:sz w:val="24"/>
          <w:szCs w:val="24"/>
          <w:lang w:val="es-AR"/>
        </w:rPr>
        <w:t>y</w:t>
      </w:r>
      <w:proofErr w:type="gramEnd"/>
      <w:r w:rsidRPr="001D2FD5">
        <w:rPr>
          <w:sz w:val="24"/>
          <w:szCs w:val="24"/>
          <w:lang w:val="es-AR"/>
        </w:rPr>
        <w:t xml:space="preserve"> por su intermedio al Consejo Directivo del IES Alicia </w:t>
      </w:r>
      <w:proofErr w:type="spellStart"/>
      <w:r w:rsidRPr="001D2FD5">
        <w:rPr>
          <w:sz w:val="24"/>
          <w:szCs w:val="24"/>
          <w:lang w:val="es-AR"/>
        </w:rPr>
        <w:t>Moreau</w:t>
      </w:r>
      <w:proofErr w:type="spellEnd"/>
      <w:r w:rsidRPr="001D2FD5">
        <w:rPr>
          <w:sz w:val="24"/>
          <w:szCs w:val="24"/>
          <w:lang w:val="es-AR"/>
        </w:rPr>
        <w:t xml:space="preserve"> de Justo</w:t>
      </w:r>
    </w:p>
    <w:p w:rsidR="001D2FD5" w:rsidRPr="001D2FD5" w:rsidRDefault="001D2FD5" w:rsidP="001D2FD5">
      <w:pPr>
        <w:ind w:right="57"/>
        <w:rPr>
          <w:sz w:val="24"/>
          <w:szCs w:val="24"/>
          <w:lang w:val="es-AR"/>
        </w:rPr>
      </w:pPr>
      <w:proofErr w:type="gramStart"/>
      <w:r w:rsidRPr="001D2FD5">
        <w:rPr>
          <w:sz w:val="24"/>
          <w:szCs w:val="24"/>
          <w:lang w:val="es-AR"/>
        </w:rPr>
        <w:t>y</w:t>
      </w:r>
      <w:proofErr w:type="gramEnd"/>
      <w:r w:rsidRPr="001D2FD5">
        <w:rPr>
          <w:sz w:val="24"/>
          <w:szCs w:val="24"/>
          <w:lang w:val="es-AR"/>
        </w:rPr>
        <w:t xml:space="preserve"> a la Comunidad toda.</w:t>
      </w:r>
    </w:p>
    <w:p w:rsidR="001D2FD5" w:rsidRPr="001D2FD5" w:rsidRDefault="001D2FD5" w:rsidP="001D2FD5">
      <w:pPr>
        <w:ind w:right="57"/>
        <w:rPr>
          <w:sz w:val="24"/>
          <w:szCs w:val="24"/>
          <w:lang w:val="es-AR"/>
        </w:rPr>
      </w:pPr>
    </w:p>
    <w:p w:rsidR="001D2FD5" w:rsidRPr="001D2FD5" w:rsidRDefault="001D2FD5" w:rsidP="001D2FD5">
      <w:pPr>
        <w:ind w:right="57"/>
        <w:rPr>
          <w:sz w:val="24"/>
          <w:szCs w:val="24"/>
          <w:lang w:val="es-AR"/>
        </w:rPr>
      </w:pPr>
      <w:r w:rsidRPr="001D2FD5">
        <w:rPr>
          <w:sz w:val="24"/>
          <w:szCs w:val="24"/>
          <w:lang w:val="es-AR"/>
        </w:rPr>
        <w:t>Por la presente cumplo en remitir a Ud., para su tratamiento en nuestra Reunión de Consejo Directivo de mañana miércoles, la nómina de miembros de la Comunidad educativa que proponemos se integren en paridad con sus colegas en la Junta Electoral que se organiza para los actos electorales de Coordinación y Juntas de carrera que se tramitan en este año lectivo. </w:t>
      </w:r>
    </w:p>
    <w:p w:rsidR="001D2FD5" w:rsidRPr="001D2FD5" w:rsidRDefault="001D2FD5" w:rsidP="001D2FD5">
      <w:pPr>
        <w:ind w:right="57"/>
        <w:rPr>
          <w:sz w:val="24"/>
          <w:szCs w:val="24"/>
          <w:lang w:val="es-AR"/>
        </w:rPr>
      </w:pPr>
      <w:r w:rsidRPr="001D2FD5">
        <w:rPr>
          <w:sz w:val="24"/>
          <w:szCs w:val="24"/>
          <w:lang w:val="es-AR"/>
        </w:rPr>
        <w:t>Los mismos son:</w:t>
      </w:r>
    </w:p>
    <w:p w:rsidR="001D2FD5" w:rsidRPr="001D2FD5" w:rsidRDefault="001D2FD5" w:rsidP="001D2FD5">
      <w:pPr>
        <w:ind w:right="57"/>
        <w:rPr>
          <w:sz w:val="24"/>
          <w:szCs w:val="24"/>
          <w:lang w:val="es-AR"/>
        </w:rPr>
      </w:pPr>
    </w:p>
    <w:p w:rsidR="001D2FD5" w:rsidRPr="001D2FD5" w:rsidRDefault="001D2FD5" w:rsidP="001D2FD5">
      <w:pPr>
        <w:ind w:right="57"/>
        <w:rPr>
          <w:sz w:val="24"/>
          <w:szCs w:val="24"/>
          <w:lang w:val="es-AR"/>
        </w:rPr>
      </w:pPr>
      <w:r w:rsidRPr="001D2FD5">
        <w:rPr>
          <w:sz w:val="24"/>
          <w:szCs w:val="24"/>
          <w:lang w:val="es-AR"/>
        </w:rPr>
        <w:t xml:space="preserve">Alejandro </w:t>
      </w:r>
      <w:proofErr w:type="spellStart"/>
      <w:r w:rsidRPr="001D2FD5">
        <w:rPr>
          <w:sz w:val="24"/>
          <w:szCs w:val="24"/>
          <w:lang w:val="es-AR"/>
        </w:rPr>
        <w:t>Papaleo</w:t>
      </w:r>
      <w:proofErr w:type="spellEnd"/>
      <w:r w:rsidRPr="001D2FD5">
        <w:rPr>
          <w:sz w:val="24"/>
          <w:szCs w:val="24"/>
          <w:lang w:val="es-AR"/>
        </w:rPr>
        <w:t xml:space="preserve"> (Graduado) </w:t>
      </w:r>
    </w:p>
    <w:p w:rsidR="001D2FD5" w:rsidRPr="001D2FD5" w:rsidRDefault="001D2FD5" w:rsidP="001D2FD5">
      <w:pPr>
        <w:ind w:right="57"/>
        <w:rPr>
          <w:sz w:val="24"/>
          <w:szCs w:val="24"/>
          <w:lang w:val="es-AR"/>
        </w:rPr>
      </w:pPr>
      <w:proofErr w:type="spellStart"/>
      <w:r w:rsidRPr="001D2FD5">
        <w:rPr>
          <w:sz w:val="24"/>
          <w:szCs w:val="24"/>
          <w:lang w:val="es-AR"/>
        </w:rPr>
        <w:t>Rocio</w:t>
      </w:r>
      <w:proofErr w:type="spellEnd"/>
      <w:r w:rsidRPr="001D2FD5">
        <w:rPr>
          <w:sz w:val="24"/>
          <w:szCs w:val="24"/>
          <w:lang w:val="es-AR"/>
        </w:rPr>
        <w:t xml:space="preserve"> Iglesias (Estudiante) </w:t>
      </w:r>
    </w:p>
    <w:p w:rsidR="001D2FD5" w:rsidRPr="001D2FD5" w:rsidRDefault="001D2FD5" w:rsidP="001D2FD5">
      <w:pPr>
        <w:ind w:right="57"/>
        <w:rPr>
          <w:sz w:val="24"/>
          <w:szCs w:val="24"/>
          <w:lang w:val="es-AR"/>
        </w:rPr>
      </w:pPr>
      <w:r w:rsidRPr="001D2FD5">
        <w:rPr>
          <w:sz w:val="24"/>
          <w:szCs w:val="24"/>
          <w:lang w:val="es-AR"/>
        </w:rPr>
        <w:t>Leonel García (Estudiante) </w:t>
      </w:r>
    </w:p>
    <w:p w:rsidR="001D2FD5" w:rsidRPr="001D2FD5" w:rsidRDefault="001D2FD5" w:rsidP="001D2FD5">
      <w:pPr>
        <w:ind w:right="57"/>
        <w:rPr>
          <w:sz w:val="24"/>
          <w:szCs w:val="24"/>
          <w:lang w:val="es-AR"/>
        </w:rPr>
      </w:pPr>
      <w:r w:rsidRPr="001D2FD5">
        <w:rPr>
          <w:sz w:val="24"/>
          <w:szCs w:val="24"/>
          <w:lang w:val="es-AR"/>
        </w:rPr>
        <w:t>Lamentando la premura, ya que resta más de un mes para la conformación reglamentaria, y que nos dificulta mejores gestiones y el acceso fluido a información fundamental, que quizás sí circule con mayor agilidad en otros conciliábulos</w:t>
      </w:r>
      <w:proofErr w:type="gramStart"/>
      <w:r w:rsidRPr="001D2FD5">
        <w:rPr>
          <w:sz w:val="24"/>
          <w:szCs w:val="24"/>
          <w:lang w:val="es-AR"/>
        </w:rPr>
        <w:t>..</w:t>
      </w:r>
      <w:proofErr w:type="gramEnd"/>
      <w:r w:rsidRPr="001D2FD5">
        <w:rPr>
          <w:sz w:val="24"/>
          <w:szCs w:val="24"/>
          <w:lang w:val="es-AR"/>
        </w:rPr>
        <w:t> </w:t>
      </w:r>
    </w:p>
    <w:p w:rsidR="001D2FD5" w:rsidRPr="001D2FD5" w:rsidRDefault="001D2FD5" w:rsidP="001D2FD5">
      <w:pPr>
        <w:ind w:right="57"/>
        <w:rPr>
          <w:sz w:val="24"/>
          <w:szCs w:val="24"/>
          <w:lang w:val="es-AR"/>
        </w:rPr>
      </w:pPr>
      <w:r w:rsidRPr="001D2FD5">
        <w:rPr>
          <w:sz w:val="24"/>
          <w:szCs w:val="24"/>
          <w:lang w:val="es-AR"/>
        </w:rPr>
        <w:t>Sin otro particular, saludo a Ud. Atte. </w:t>
      </w:r>
    </w:p>
    <w:p w:rsidR="001D2FD5" w:rsidRPr="001D2FD5" w:rsidRDefault="001D2FD5" w:rsidP="001D2FD5">
      <w:pPr>
        <w:ind w:right="57"/>
        <w:rPr>
          <w:sz w:val="24"/>
          <w:szCs w:val="24"/>
          <w:lang w:val="es-AR"/>
        </w:rPr>
      </w:pPr>
    </w:p>
    <w:p w:rsidR="001D2FD5" w:rsidRPr="001D2FD5" w:rsidRDefault="001D2FD5" w:rsidP="001D2FD5">
      <w:pPr>
        <w:ind w:right="57"/>
        <w:rPr>
          <w:sz w:val="24"/>
          <w:szCs w:val="24"/>
          <w:lang w:val="es-AR"/>
        </w:rPr>
      </w:pPr>
    </w:p>
    <w:p w:rsidR="00CB583A" w:rsidRPr="00CB583A" w:rsidRDefault="00CB583A" w:rsidP="00CB583A">
      <w:pPr>
        <w:shd w:val="clear" w:color="auto" w:fill="FFFFFF"/>
        <w:rPr>
          <w:rFonts w:ascii="Arial" w:hAnsi="Arial" w:cs="Arial"/>
          <w:color w:val="888888"/>
          <w:sz w:val="24"/>
          <w:szCs w:val="24"/>
          <w:lang w:val="es-AR" w:eastAsia="es-AR"/>
        </w:rPr>
      </w:pPr>
      <w:r w:rsidRPr="00CB583A">
        <w:rPr>
          <w:rFonts w:ascii="Arial" w:hAnsi="Arial" w:cs="Arial"/>
          <w:color w:val="888888"/>
          <w:sz w:val="24"/>
          <w:szCs w:val="24"/>
          <w:lang w:val="es-AR" w:eastAsia="es-AR"/>
        </w:rPr>
        <w:t xml:space="preserve">Mariano Eloy </w:t>
      </w:r>
      <w:proofErr w:type="spellStart"/>
      <w:r w:rsidRPr="00CB583A">
        <w:rPr>
          <w:rFonts w:ascii="Arial" w:hAnsi="Arial" w:cs="Arial"/>
          <w:color w:val="888888"/>
          <w:sz w:val="24"/>
          <w:szCs w:val="24"/>
          <w:lang w:val="es-AR" w:eastAsia="es-AR"/>
        </w:rPr>
        <w:t>Rodriguez</w:t>
      </w:r>
      <w:proofErr w:type="spellEnd"/>
      <w:r w:rsidRPr="00CB583A">
        <w:rPr>
          <w:rFonts w:ascii="Arial" w:hAnsi="Arial" w:cs="Arial"/>
          <w:color w:val="888888"/>
          <w:sz w:val="24"/>
          <w:szCs w:val="24"/>
          <w:lang w:val="es-AR" w:eastAsia="es-AR"/>
        </w:rPr>
        <w:t xml:space="preserve"> Otero </w:t>
      </w:r>
    </w:p>
    <w:p w:rsidR="00CB583A" w:rsidRPr="00CB583A" w:rsidRDefault="00CB583A" w:rsidP="00CB583A">
      <w:pPr>
        <w:shd w:val="clear" w:color="auto" w:fill="FFFFFF"/>
        <w:rPr>
          <w:rFonts w:ascii="Arial" w:hAnsi="Arial" w:cs="Arial"/>
          <w:color w:val="888888"/>
          <w:sz w:val="24"/>
          <w:szCs w:val="24"/>
          <w:lang w:val="es-AR" w:eastAsia="es-AR"/>
        </w:rPr>
      </w:pPr>
      <w:r w:rsidRPr="00CB583A">
        <w:rPr>
          <w:rFonts w:ascii="Arial" w:hAnsi="Arial" w:cs="Arial"/>
          <w:color w:val="888888"/>
          <w:sz w:val="24"/>
          <w:szCs w:val="24"/>
          <w:lang w:val="es-AR" w:eastAsia="es-AR"/>
        </w:rPr>
        <w:t>Representante Docente en el Consejo Directivo </w:t>
      </w:r>
    </w:p>
    <w:p w:rsidR="001D2FD5" w:rsidRPr="004B57EA" w:rsidRDefault="001D2FD5" w:rsidP="004B57EA">
      <w:pPr>
        <w:ind w:right="57"/>
        <w:rPr>
          <w:sz w:val="24"/>
          <w:szCs w:val="24"/>
        </w:rPr>
      </w:pPr>
    </w:p>
    <w:sectPr w:rsidR="001D2FD5" w:rsidRPr="004B57EA" w:rsidSect="008208F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77" w:rsidRDefault="00485777" w:rsidP="00076847">
      <w:r>
        <w:separator/>
      </w:r>
    </w:p>
  </w:endnote>
  <w:endnote w:type="continuationSeparator" w:id="0">
    <w:p w:rsidR="00485777" w:rsidRDefault="00485777" w:rsidP="0007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g-1ff1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7" w:rsidRDefault="000768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97737"/>
      <w:docPartObj>
        <w:docPartGallery w:val="Page Numbers (Bottom of Page)"/>
        <w:docPartUnique/>
      </w:docPartObj>
    </w:sdtPr>
    <w:sdtContent>
      <w:bookmarkStart w:id="1" w:name="_GoBack" w:displacedByCustomXml="prev"/>
      <w:bookmarkEnd w:id="1" w:displacedByCustomXml="prev"/>
      <w:p w:rsidR="00076847" w:rsidRDefault="00076847">
        <w:pPr>
          <w:pStyle w:val="Piedepgina"/>
          <w:jc w:val="right"/>
        </w:pPr>
        <w:r>
          <w:fldChar w:fldCharType="begin"/>
        </w:r>
        <w:r>
          <w:instrText>PAGE   \* MERGEFORMAT</w:instrText>
        </w:r>
        <w:r>
          <w:fldChar w:fldCharType="separate"/>
        </w:r>
        <w:r>
          <w:rPr>
            <w:noProof/>
          </w:rPr>
          <w:t>1</w:t>
        </w:r>
        <w:r>
          <w:fldChar w:fldCharType="end"/>
        </w:r>
      </w:p>
    </w:sdtContent>
  </w:sdt>
  <w:p w:rsidR="00076847" w:rsidRDefault="000768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7" w:rsidRDefault="000768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77" w:rsidRDefault="00485777" w:rsidP="00076847">
      <w:r>
        <w:separator/>
      </w:r>
    </w:p>
  </w:footnote>
  <w:footnote w:type="continuationSeparator" w:id="0">
    <w:p w:rsidR="00485777" w:rsidRDefault="00485777" w:rsidP="0007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7" w:rsidRDefault="000768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7" w:rsidRDefault="000768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7" w:rsidRDefault="000768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Symbol" w:hAnsi="Symbol" w:cs="OpenSymbol"/>
        <w:sz w:val="28"/>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kern w:val="2"/>
        <w:sz w:val="26"/>
        <w:szCs w:val="26"/>
        <w:lang w:val="es-ES" w:eastAsia="zh-CN" w:bidi="hi-IN"/>
      </w:rPr>
    </w:lvl>
    <w:lvl w:ilvl="1">
      <w:start w:val="1"/>
      <w:numFmt w:val="bullet"/>
      <w:lvlText w:val=""/>
      <w:lvlJc w:val="left"/>
      <w:pPr>
        <w:tabs>
          <w:tab w:val="num" w:pos="1080"/>
        </w:tabs>
        <w:ind w:left="1080" w:hanging="360"/>
      </w:pPr>
      <w:rPr>
        <w:rFonts w:ascii="Wingdings" w:hAnsi="Wingdings" w:cs="OpenSymbol"/>
        <w:kern w:val="2"/>
        <w:sz w:val="26"/>
        <w:szCs w:val="26"/>
        <w:lang w:val="es-ES" w:eastAsia="zh-CN" w:bidi="hi-IN"/>
      </w:rPr>
    </w:lvl>
    <w:lvl w:ilvl="2">
      <w:start w:val="1"/>
      <w:numFmt w:val="bullet"/>
      <w:lvlText w:val=""/>
      <w:lvlJc w:val="left"/>
      <w:pPr>
        <w:tabs>
          <w:tab w:val="num" w:pos="1440"/>
        </w:tabs>
        <w:ind w:left="1440" w:hanging="360"/>
      </w:pPr>
      <w:rPr>
        <w:rFonts w:ascii="Wingdings" w:hAnsi="Wingdings" w:cs="OpenSymbol"/>
        <w:kern w:val="2"/>
        <w:sz w:val="26"/>
        <w:szCs w:val="26"/>
        <w:lang w:val="es-ES" w:eastAsia="zh-CN" w:bidi="hi-IN"/>
      </w:rPr>
    </w:lvl>
    <w:lvl w:ilvl="3">
      <w:start w:val="1"/>
      <w:numFmt w:val="bullet"/>
      <w:lvlText w:val=""/>
      <w:lvlJc w:val="left"/>
      <w:pPr>
        <w:tabs>
          <w:tab w:val="num" w:pos="1800"/>
        </w:tabs>
        <w:ind w:left="1800" w:hanging="360"/>
      </w:pPr>
      <w:rPr>
        <w:rFonts w:ascii="Wingdings" w:hAnsi="Wingdings" w:cs="OpenSymbol"/>
        <w:kern w:val="2"/>
        <w:sz w:val="26"/>
        <w:szCs w:val="26"/>
        <w:lang w:val="es-ES" w:eastAsia="zh-CN" w:bidi="hi-IN"/>
      </w:rPr>
    </w:lvl>
    <w:lvl w:ilvl="4">
      <w:start w:val="1"/>
      <w:numFmt w:val="bullet"/>
      <w:lvlText w:val=""/>
      <w:lvlJc w:val="left"/>
      <w:pPr>
        <w:tabs>
          <w:tab w:val="num" w:pos="2160"/>
        </w:tabs>
        <w:ind w:left="2160" w:hanging="360"/>
      </w:pPr>
      <w:rPr>
        <w:rFonts w:ascii="Wingdings" w:hAnsi="Wingdings" w:cs="OpenSymbol"/>
        <w:kern w:val="2"/>
        <w:sz w:val="26"/>
        <w:szCs w:val="26"/>
        <w:lang w:val="es-ES" w:eastAsia="zh-CN" w:bidi="hi-IN"/>
      </w:rPr>
    </w:lvl>
    <w:lvl w:ilvl="5">
      <w:start w:val="1"/>
      <w:numFmt w:val="bullet"/>
      <w:lvlText w:val=""/>
      <w:lvlJc w:val="left"/>
      <w:pPr>
        <w:tabs>
          <w:tab w:val="num" w:pos="2520"/>
        </w:tabs>
        <w:ind w:left="2520" w:hanging="360"/>
      </w:pPr>
      <w:rPr>
        <w:rFonts w:ascii="Wingdings" w:hAnsi="Wingdings" w:cs="OpenSymbol"/>
        <w:kern w:val="2"/>
        <w:sz w:val="26"/>
        <w:szCs w:val="26"/>
        <w:lang w:val="es-ES" w:eastAsia="zh-CN" w:bidi="hi-IN"/>
      </w:rPr>
    </w:lvl>
    <w:lvl w:ilvl="6">
      <w:start w:val="1"/>
      <w:numFmt w:val="bullet"/>
      <w:lvlText w:val=""/>
      <w:lvlJc w:val="left"/>
      <w:pPr>
        <w:tabs>
          <w:tab w:val="num" w:pos="2880"/>
        </w:tabs>
        <w:ind w:left="2880" w:hanging="360"/>
      </w:pPr>
      <w:rPr>
        <w:rFonts w:ascii="Wingdings" w:hAnsi="Wingdings" w:cs="OpenSymbol"/>
        <w:kern w:val="2"/>
        <w:sz w:val="26"/>
        <w:szCs w:val="26"/>
        <w:lang w:val="es-ES" w:eastAsia="zh-CN" w:bidi="hi-IN"/>
      </w:rPr>
    </w:lvl>
    <w:lvl w:ilvl="7">
      <w:start w:val="1"/>
      <w:numFmt w:val="bullet"/>
      <w:lvlText w:val=""/>
      <w:lvlJc w:val="left"/>
      <w:pPr>
        <w:tabs>
          <w:tab w:val="num" w:pos="3240"/>
        </w:tabs>
        <w:ind w:left="3240" w:hanging="360"/>
      </w:pPr>
      <w:rPr>
        <w:rFonts w:ascii="Wingdings" w:hAnsi="Wingdings" w:cs="OpenSymbol"/>
        <w:kern w:val="2"/>
        <w:sz w:val="26"/>
        <w:szCs w:val="26"/>
        <w:lang w:val="es-ES" w:eastAsia="zh-CN" w:bidi="hi-IN"/>
      </w:rPr>
    </w:lvl>
    <w:lvl w:ilvl="8">
      <w:start w:val="1"/>
      <w:numFmt w:val="bullet"/>
      <w:lvlText w:val=""/>
      <w:lvlJc w:val="left"/>
      <w:pPr>
        <w:tabs>
          <w:tab w:val="num" w:pos="3600"/>
        </w:tabs>
        <w:ind w:left="3600" w:hanging="360"/>
      </w:pPr>
      <w:rPr>
        <w:rFonts w:ascii="Wingdings" w:hAnsi="Wingdings" w:cs="OpenSymbol"/>
        <w:kern w:val="2"/>
        <w:sz w:val="26"/>
        <w:szCs w:val="26"/>
        <w:lang w:val="es-ES" w:eastAsia="zh-CN" w:bidi="hi-I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5063211"/>
    <w:multiLevelType w:val="multilevel"/>
    <w:tmpl w:val="C768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F6542"/>
    <w:multiLevelType w:val="multilevel"/>
    <w:tmpl w:val="9DBE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B2CBC"/>
    <w:multiLevelType w:val="multilevel"/>
    <w:tmpl w:val="A75C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73C45"/>
    <w:multiLevelType w:val="multilevel"/>
    <w:tmpl w:val="EB7C77FE"/>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8">
    <w:nsid w:val="28C4248D"/>
    <w:multiLevelType w:val="hybridMultilevel"/>
    <w:tmpl w:val="B74C90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6A17814"/>
    <w:multiLevelType w:val="hybridMultilevel"/>
    <w:tmpl w:val="F79C9C94"/>
    <w:lvl w:ilvl="0" w:tplc="555AC544">
      <w:start w:val="1"/>
      <w:numFmt w:val="decimal"/>
      <w:lvlText w:val="%1)"/>
      <w:lvlJc w:val="left"/>
      <w:pPr>
        <w:ind w:left="820" w:hanging="360"/>
        <w:jc w:val="left"/>
      </w:pPr>
      <w:rPr>
        <w:rFonts w:ascii="Times New Roman" w:eastAsia="Times New Roman" w:hAnsi="Times New Roman" w:cs="Times New Roman" w:hint="default"/>
        <w:w w:val="100"/>
        <w:sz w:val="24"/>
        <w:szCs w:val="24"/>
        <w:lang w:val="es-ES" w:eastAsia="en-US" w:bidi="ar-SA"/>
      </w:rPr>
    </w:lvl>
    <w:lvl w:ilvl="1" w:tplc="44561B20">
      <w:start w:val="1"/>
      <w:numFmt w:val="lowerLetter"/>
      <w:lvlText w:val="%2)"/>
      <w:lvlJc w:val="left"/>
      <w:pPr>
        <w:ind w:left="820" w:hanging="360"/>
        <w:jc w:val="left"/>
      </w:pPr>
      <w:rPr>
        <w:rFonts w:ascii="Times New Roman" w:eastAsia="Times New Roman" w:hAnsi="Times New Roman" w:cs="Times New Roman" w:hint="default"/>
        <w:w w:val="100"/>
        <w:sz w:val="24"/>
        <w:szCs w:val="24"/>
        <w:lang w:val="es-ES" w:eastAsia="en-US" w:bidi="ar-SA"/>
      </w:rPr>
    </w:lvl>
    <w:lvl w:ilvl="2" w:tplc="E4E6D042">
      <w:numFmt w:val="bullet"/>
      <w:lvlText w:val="•"/>
      <w:lvlJc w:val="left"/>
      <w:pPr>
        <w:ind w:left="2504" w:hanging="360"/>
      </w:pPr>
      <w:rPr>
        <w:rFonts w:hint="default"/>
        <w:lang w:val="es-ES" w:eastAsia="en-US" w:bidi="ar-SA"/>
      </w:rPr>
    </w:lvl>
    <w:lvl w:ilvl="3" w:tplc="0FB4D938">
      <w:numFmt w:val="bullet"/>
      <w:lvlText w:val="•"/>
      <w:lvlJc w:val="left"/>
      <w:pPr>
        <w:ind w:left="3346" w:hanging="360"/>
      </w:pPr>
      <w:rPr>
        <w:rFonts w:hint="default"/>
        <w:lang w:val="es-ES" w:eastAsia="en-US" w:bidi="ar-SA"/>
      </w:rPr>
    </w:lvl>
    <w:lvl w:ilvl="4" w:tplc="C67C13E0">
      <w:numFmt w:val="bullet"/>
      <w:lvlText w:val="•"/>
      <w:lvlJc w:val="left"/>
      <w:pPr>
        <w:ind w:left="4188" w:hanging="360"/>
      </w:pPr>
      <w:rPr>
        <w:rFonts w:hint="default"/>
        <w:lang w:val="es-ES" w:eastAsia="en-US" w:bidi="ar-SA"/>
      </w:rPr>
    </w:lvl>
    <w:lvl w:ilvl="5" w:tplc="D57805EC">
      <w:numFmt w:val="bullet"/>
      <w:lvlText w:val="•"/>
      <w:lvlJc w:val="left"/>
      <w:pPr>
        <w:ind w:left="5030" w:hanging="360"/>
      </w:pPr>
      <w:rPr>
        <w:rFonts w:hint="default"/>
        <w:lang w:val="es-ES" w:eastAsia="en-US" w:bidi="ar-SA"/>
      </w:rPr>
    </w:lvl>
    <w:lvl w:ilvl="6" w:tplc="ADF4DA46">
      <w:numFmt w:val="bullet"/>
      <w:lvlText w:val="•"/>
      <w:lvlJc w:val="left"/>
      <w:pPr>
        <w:ind w:left="5872" w:hanging="360"/>
      </w:pPr>
      <w:rPr>
        <w:rFonts w:hint="default"/>
        <w:lang w:val="es-ES" w:eastAsia="en-US" w:bidi="ar-SA"/>
      </w:rPr>
    </w:lvl>
    <w:lvl w:ilvl="7" w:tplc="71FE842A">
      <w:numFmt w:val="bullet"/>
      <w:lvlText w:val="•"/>
      <w:lvlJc w:val="left"/>
      <w:pPr>
        <w:ind w:left="6714" w:hanging="360"/>
      </w:pPr>
      <w:rPr>
        <w:rFonts w:hint="default"/>
        <w:lang w:val="es-ES" w:eastAsia="en-US" w:bidi="ar-SA"/>
      </w:rPr>
    </w:lvl>
    <w:lvl w:ilvl="8" w:tplc="DC98588A">
      <w:numFmt w:val="bullet"/>
      <w:lvlText w:val="•"/>
      <w:lvlJc w:val="left"/>
      <w:pPr>
        <w:ind w:left="7556" w:hanging="360"/>
      </w:pPr>
      <w:rPr>
        <w:rFonts w:hint="default"/>
        <w:lang w:val="es-ES" w:eastAsia="en-US" w:bidi="ar-SA"/>
      </w:rPr>
    </w:lvl>
  </w:abstractNum>
  <w:abstractNum w:abstractNumId="10">
    <w:nsid w:val="4DE91754"/>
    <w:multiLevelType w:val="multilevel"/>
    <w:tmpl w:val="3DC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24C7B"/>
    <w:multiLevelType w:val="multilevel"/>
    <w:tmpl w:val="ACB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05721D"/>
    <w:multiLevelType w:val="multilevel"/>
    <w:tmpl w:val="35CE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B1D6E"/>
    <w:multiLevelType w:val="hybridMultilevel"/>
    <w:tmpl w:val="B67894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1A764FE"/>
    <w:multiLevelType w:val="multilevel"/>
    <w:tmpl w:val="71D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C100C4"/>
    <w:multiLevelType w:val="hybridMultilevel"/>
    <w:tmpl w:val="1CF4008A"/>
    <w:lvl w:ilvl="0" w:tplc="23805546">
      <w:start w:val="1"/>
      <w:numFmt w:val="decimal"/>
      <w:lvlText w:val="%1)"/>
      <w:lvlJc w:val="left"/>
      <w:pPr>
        <w:ind w:left="820" w:hanging="360"/>
        <w:jc w:val="left"/>
      </w:pPr>
      <w:rPr>
        <w:rFonts w:ascii="Times New Roman" w:eastAsia="Times New Roman" w:hAnsi="Times New Roman" w:cs="Times New Roman" w:hint="default"/>
        <w:w w:val="100"/>
        <w:sz w:val="24"/>
        <w:szCs w:val="24"/>
        <w:lang w:val="es-ES" w:eastAsia="en-US" w:bidi="ar-SA"/>
      </w:rPr>
    </w:lvl>
    <w:lvl w:ilvl="1" w:tplc="F5CAF8D8">
      <w:numFmt w:val="bullet"/>
      <w:lvlText w:val="•"/>
      <w:lvlJc w:val="left"/>
      <w:pPr>
        <w:ind w:left="1662" w:hanging="360"/>
      </w:pPr>
      <w:rPr>
        <w:rFonts w:hint="default"/>
        <w:lang w:val="es-ES" w:eastAsia="en-US" w:bidi="ar-SA"/>
      </w:rPr>
    </w:lvl>
    <w:lvl w:ilvl="2" w:tplc="1F207FA4">
      <w:numFmt w:val="bullet"/>
      <w:lvlText w:val="•"/>
      <w:lvlJc w:val="left"/>
      <w:pPr>
        <w:ind w:left="2504" w:hanging="360"/>
      </w:pPr>
      <w:rPr>
        <w:rFonts w:hint="default"/>
        <w:lang w:val="es-ES" w:eastAsia="en-US" w:bidi="ar-SA"/>
      </w:rPr>
    </w:lvl>
    <w:lvl w:ilvl="3" w:tplc="3AD0A392">
      <w:numFmt w:val="bullet"/>
      <w:lvlText w:val="•"/>
      <w:lvlJc w:val="left"/>
      <w:pPr>
        <w:ind w:left="3346" w:hanging="360"/>
      </w:pPr>
      <w:rPr>
        <w:rFonts w:hint="default"/>
        <w:lang w:val="es-ES" w:eastAsia="en-US" w:bidi="ar-SA"/>
      </w:rPr>
    </w:lvl>
    <w:lvl w:ilvl="4" w:tplc="99643048">
      <w:numFmt w:val="bullet"/>
      <w:lvlText w:val="•"/>
      <w:lvlJc w:val="left"/>
      <w:pPr>
        <w:ind w:left="4188" w:hanging="360"/>
      </w:pPr>
      <w:rPr>
        <w:rFonts w:hint="default"/>
        <w:lang w:val="es-ES" w:eastAsia="en-US" w:bidi="ar-SA"/>
      </w:rPr>
    </w:lvl>
    <w:lvl w:ilvl="5" w:tplc="8A8241BC">
      <w:numFmt w:val="bullet"/>
      <w:lvlText w:val="•"/>
      <w:lvlJc w:val="left"/>
      <w:pPr>
        <w:ind w:left="5030" w:hanging="360"/>
      </w:pPr>
      <w:rPr>
        <w:rFonts w:hint="default"/>
        <w:lang w:val="es-ES" w:eastAsia="en-US" w:bidi="ar-SA"/>
      </w:rPr>
    </w:lvl>
    <w:lvl w:ilvl="6" w:tplc="1ED8BED0">
      <w:numFmt w:val="bullet"/>
      <w:lvlText w:val="•"/>
      <w:lvlJc w:val="left"/>
      <w:pPr>
        <w:ind w:left="5872" w:hanging="360"/>
      </w:pPr>
      <w:rPr>
        <w:rFonts w:hint="default"/>
        <w:lang w:val="es-ES" w:eastAsia="en-US" w:bidi="ar-SA"/>
      </w:rPr>
    </w:lvl>
    <w:lvl w:ilvl="7" w:tplc="CD0A8FA4">
      <w:numFmt w:val="bullet"/>
      <w:lvlText w:val="•"/>
      <w:lvlJc w:val="left"/>
      <w:pPr>
        <w:ind w:left="6714" w:hanging="360"/>
      </w:pPr>
      <w:rPr>
        <w:rFonts w:hint="default"/>
        <w:lang w:val="es-ES" w:eastAsia="en-US" w:bidi="ar-SA"/>
      </w:rPr>
    </w:lvl>
    <w:lvl w:ilvl="8" w:tplc="0CAA4A96">
      <w:numFmt w:val="bullet"/>
      <w:lvlText w:val="•"/>
      <w:lvlJc w:val="left"/>
      <w:pPr>
        <w:ind w:left="7556" w:hanging="360"/>
      </w:pPr>
      <w:rPr>
        <w:rFonts w:hint="default"/>
        <w:lang w:val="es-ES" w:eastAsia="en-US" w:bidi="ar-SA"/>
      </w:rPr>
    </w:lvl>
  </w:abstractNum>
  <w:num w:numId="1">
    <w:abstractNumId w:val="13"/>
  </w:num>
  <w:num w:numId="2">
    <w:abstractNumId w:val="14"/>
  </w:num>
  <w:num w:numId="3">
    <w:abstractNumId w:val="12"/>
  </w:num>
  <w:num w:numId="4">
    <w:abstractNumId w:val="7"/>
  </w:num>
  <w:num w:numId="5">
    <w:abstractNumId w:val="11"/>
  </w:num>
  <w:num w:numId="6">
    <w:abstractNumId w:val="5"/>
  </w:num>
  <w:num w:numId="7">
    <w:abstractNumId w:val="10"/>
  </w:num>
  <w:num w:numId="8">
    <w:abstractNumId w:val="6"/>
  </w:num>
  <w:num w:numId="9">
    <w:abstractNumId w:val="4"/>
  </w:num>
  <w:num w:numId="10">
    <w:abstractNumId w:val="1"/>
  </w:num>
  <w:num w:numId="11">
    <w:abstractNumId w:val="0"/>
  </w:num>
  <w:num w:numId="12">
    <w:abstractNumId w:val="2"/>
  </w:num>
  <w:num w:numId="13">
    <w:abstractNumId w:val="3"/>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59"/>
    <w:rsid w:val="00001259"/>
    <w:rsid w:val="00076847"/>
    <w:rsid w:val="000B4A1E"/>
    <w:rsid w:val="00190F92"/>
    <w:rsid w:val="001B1EEA"/>
    <w:rsid w:val="001D2FD5"/>
    <w:rsid w:val="001E2661"/>
    <w:rsid w:val="001E4622"/>
    <w:rsid w:val="002B37AC"/>
    <w:rsid w:val="002D3D45"/>
    <w:rsid w:val="00340426"/>
    <w:rsid w:val="003526B6"/>
    <w:rsid w:val="00382B71"/>
    <w:rsid w:val="003D4553"/>
    <w:rsid w:val="00485777"/>
    <w:rsid w:val="004919A3"/>
    <w:rsid w:val="00494B83"/>
    <w:rsid w:val="004B57EA"/>
    <w:rsid w:val="00537569"/>
    <w:rsid w:val="0058086C"/>
    <w:rsid w:val="005B70F4"/>
    <w:rsid w:val="00665151"/>
    <w:rsid w:val="006A2819"/>
    <w:rsid w:val="007342CA"/>
    <w:rsid w:val="007718A5"/>
    <w:rsid w:val="008208F7"/>
    <w:rsid w:val="00891391"/>
    <w:rsid w:val="008B1A8A"/>
    <w:rsid w:val="008B321F"/>
    <w:rsid w:val="00962136"/>
    <w:rsid w:val="009846E0"/>
    <w:rsid w:val="00A41C4E"/>
    <w:rsid w:val="00A940D5"/>
    <w:rsid w:val="00AE235F"/>
    <w:rsid w:val="00AF4C88"/>
    <w:rsid w:val="00BF0C29"/>
    <w:rsid w:val="00C1207A"/>
    <w:rsid w:val="00CB583A"/>
    <w:rsid w:val="00D51D28"/>
    <w:rsid w:val="00DB21D9"/>
    <w:rsid w:val="00DC7021"/>
    <w:rsid w:val="00E00A00"/>
    <w:rsid w:val="00E63D81"/>
    <w:rsid w:val="00FA0541"/>
    <w:rsid w:val="00FC08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5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C0859"/>
    <w:pPr>
      <w:keepNext/>
      <w:spacing w:before="240" w:after="60"/>
      <w:outlineLvl w:val="0"/>
    </w:pPr>
    <w:rPr>
      <w:rFonts w:cs="Arial"/>
      <w:b/>
      <w:bCs/>
      <w:kern w:val="32"/>
      <w:sz w:val="28"/>
      <w:szCs w:val="32"/>
    </w:rPr>
  </w:style>
  <w:style w:type="paragraph" w:styleId="Ttulo3">
    <w:name w:val="heading 3"/>
    <w:basedOn w:val="Normal"/>
    <w:next w:val="Normal"/>
    <w:link w:val="Ttulo3Car"/>
    <w:uiPriority w:val="9"/>
    <w:semiHidden/>
    <w:unhideWhenUsed/>
    <w:qFormat/>
    <w:rsid w:val="001D2FD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0859"/>
    <w:rPr>
      <w:rFonts w:ascii="Times New Roman" w:eastAsia="Times New Roman" w:hAnsi="Times New Roman" w:cs="Arial"/>
      <w:b/>
      <w:bCs/>
      <w:kern w:val="32"/>
      <w:sz w:val="28"/>
      <w:szCs w:val="32"/>
      <w:lang w:val="es-ES" w:eastAsia="es-ES"/>
    </w:rPr>
  </w:style>
  <w:style w:type="paragraph" w:styleId="Sinespaciado">
    <w:name w:val="No Spacing"/>
    <w:uiPriority w:val="1"/>
    <w:qFormat/>
    <w:rsid w:val="00FC0859"/>
    <w:pPr>
      <w:spacing w:after="0" w:line="240" w:lineRule="auto"/>
    </w:pPr>
  </w:style>
  <w:style w:type="paragraph" w:styleId="Prrafodelista">
    <w:name w:val="List Paragraph"/>
    <w:basedOn w:val="Normal"/>
    <w:uiPriority w:val="1"/>
    <w:qFormat/>
    <w:rsid w:val="00190F92"/>
    <w:pPr>
      <w:ind w:left="720"/>
      <w:contextualSpacing/>
    </w:pPr>
  </w:style>
  <w:style w:type="paragraph" w:styleId="Textoindependiente">
    <w:name w:val="Body Text"/>
    <w:basedOn w:val="Normal"/>
    <w:link w:val="TextoindependienteCar"/>
    <w:uiPriority w:val="1"/>
    <w:qFormat/>
    <w:rsid w:val="00A940D5"/>
    <w:pPr>
      <w:widowControl w:val="0"/>
      <w:autoSpaceDE w:val="0"/>
      <w:autoSpaceDN w:val="0"/>
      <w:ind w:left="820" w:hanging="360"/>
    </w:pPr>
    <w:rPr>
      <w:sz w:val="24"/>
      <w:szCs w:val="24"/>
      <w:lang w:eastAsia="en-US"/>
    </w:rPr>
  </w:style>
  <w:style w:type="character" w:customStyle="1" w:styleId="TextoindependienteCar">
    <w:name w:val="Texto independiente Car"/>
    <w:basedOn w:val="Fuentedeprrafopredeter"/>
    <w:link w:val="Textoindependiente"/>
    <w:uiPriority w:val="1"/>
    <w:rsid w:val="00A940D5"/>
    <w:rPr>
      <w:rFonts w:ascii="Times New Roman" w:eastAsia="Times New Roman" w:hAnsi="Times New Roman" w:cs="Times New Roman"/>
      <w:sz w:val="24"/>
      <w:szCs w:val="24"/>
      <w:lang w:val="es-ES"/>
    </w:rPr>
  </w:style>
  <w:style w:type="character" w:customStyle="1" w:styleId="Ttulo3Car">
    <w:name w:val="Título 3 Car"/>
    <w:basedOn w:val="Fuentedeprrafopredeter"/>
    <w:link w:val="Ttulo3"/>
    <w:uiPriority w:val="9"/>
    <w:semiHidden/>
    <w:rsid w:val="001D2FD5"/>
    <w:rPr>
      <w:rFonts w:asciiTheme="majorHAnsi" w:eastAsiaTheme="majorEastAsia" w:hAnsiTheme="majorHAnsi" w:cstheme="majorBidi"/>
      <w:b/>
      <w:bCs/>
      <w:color w:val="4F81BD" w:themeColor="accent1"/>
      <w:sz w:val="20"/>
      <w:szCs w:val="20"/>
      <w:lang w:val="es-ES" w:eastAsia="es-ES"/>
    </w:rPr>
  </w:style>
  <w:style w:type="paragraph" w:styleId="Textodeglobo">
    <w:name w:val="Balloon Text"/>
    <w:basedOn w:val="Normal"/>
    <w:link w:val="TextodegloboCar"/>
    <w:uiPriority w:val="99"/>
    <w:semiHidden/>
    <w:unhideWhenUsed/>
    <w:rsid w:val="001D2F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FD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76847"/>
    <w:pPr>
      <w:tabs>
        <w:tab w:val="center" w:pos="4252"/>
        <w:tab w:val="right" w:pos="8504"/>
      </w:tabs>
    </w:pPr>
  </w:style>
  <w:style w:type="character" w:customStyle="1" w:styleId="EncabezadoCar">
    <w:name w:val="Encabezado Car"/>
    <w:basedOn w:val="Fuentedeprrafopredeter"/>
    <w:link w:val="Encabezado"/>
    <w:uiPriority w:val="99"/>
    <w:rsid w:val="0007684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76847"/>
    <w:pPr>
      <w:tabs>
        <w:tab w:val="center" w:pos="4252"/>
        <w:tab w:val="right" w:pos="8504"/>
      </w:tabs>
    </w:pPr>
  </w:style>
  <w:style w:type="character" w:customStyle="1" w:styleId="PiedepginaCar">
    <w:name w:val="Pie de página Car"/>
    <w:basedOn w:val="Fuentedeprrafopredeter"/>
    <w:link w:val="Piedepgina"/>
    <w:uiPriority w:val="99"/>
    <w:rsid w:val="0007684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5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C0859"/>
    <w:pPr>
      <w:keepNext/>
      <w:spacing w:before="240" w:after="60"/>
      <w:outlineLvl w:val="0"/>
    </w:pPr>
    <w:rPr>
      <w:rFonts w:cs="Arial"/>
      <w:b/>
      <w:bCs/>
      <w:kern w:val="32"/>
      <w:sz w:val="28"/>
      <w:szCs w:val="32"/>
    </w:rPr>
  </w:style>
  <w:style w:type="paragraph" w:styleId="Ttulo3">
    <w:name w:val="heading 3"/>
    <w:basedOn w:val="Normal"/>
    <w:next w:val="Normal"/>
    <w:link w:val="Ttulo3Car"/>
    <w:uiPriority w:val="9"/>
    <w:semiHidden/>
    <w:unhideWhenUsed/>
    <w:qFormat/>
    <w:rsid w:val="001D2FD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0859"/>
    <w:rPr>
      <w:rFonts w:ascii="Times New Roman" w:eastAsia="Times New Roman" w:hAnsi="Times New Roman" w:cs="Arial"/>
      <w:b/>
      <w:bCs/>
      <w:kern w:val="32"/>
      <w:sz w:val="28"/>
      <w:szCs w:val="32"/>
      <w:lang w:val="es-ES" w:eastAsia="es-ES"/>
    </w:rPr>
  </w:style>
  <w:style w:type="paragraph" w:styleId="Sinespaciado">
    <w:name w:val="No Spacing"/>
    <w:uiPriority w:val="1"/>
    <w:qFormat/>
    <w:rsid w:val="00FC0859"/>
    <w:pPr>
      <w:spacing w:after="0" w:line="240" w:lineRule="auto"/>
    </w:pPr>
  </w:style>
  <w:style w:type="paragraph" w:styleId="Prrafodelista">
    <w:name w:val="List Paragraph"/>
    <w:basedOn w:val="Normal"/>
    <w:uiPriority w:val="1"/>
    <w:qFormat/>
    <w:rsid w:val="00190F92"/>
    <w:pPr>
      <w:ind w:left="720"/>
      <w:contextualSpacing/>
    </w:pPr>
  </w:style>
  <w:style w:type="paragraph" w:styleId="Textoindependiente">
    <w:name w:val="Body Text"/>
    <w:basedOn w:val="Normal"/>
    <w:link w:val="TextoindependienteCar"/>
    <w:uiPriority w:val="1"/>
    <w:qFormat/>
    <w:rsid w:val="00A940D5"/>
    <w:pPr>
      <w:widowControl w:val="0"/>
      <w:autoSpaceDE w:val="0"/>
      <w:autoSpaceDN w:val="0"/>
      <w:ind w:left="820" w:hanging="360"/>
    </w:pPr>
    <w:rPr>
      <w:sz w:val="24"/>
      <w:szCs w:val="24"/>
      <w:lang w:eastAsia="en-US"/>
    </w:rPr>
  </w:style>
  <w:style w:type="character" w:customStyle="1" w:styleId="TextoindependienteCar">
    <w:name w:val="Texto independiente Car"/>
    <w:basedOn w:val="Fuentedeprrafopredeter"/>
    <w:link w:val="Textoindependiente"/>
    <w:uiPriority w:val="1"/>
    <w:rsid w:val="00A940D5"/>
    <w:rPr>
      <w:rFonts w:ascii="Times New Roman" w:eastAsia="Times New Roman" w:hAnsi="Times New Roman" w:cs="Times New Roman"/>
      <w:sz w:val="24"/>
      <w:szCs w:val="24"/>
      <w:lang w:val="es-ES"/>
    </w:rPr>
  </w:style>
  <w:style w:type="character" w:customStyle="1" w:styleId="Ttulo3Car">
    <w:name w:val="Título 3 Car"/>
    <w:basedOn w:val="Fuentedeprrafopredeter"/>
    <w:link w:val="Ttulo3"/>
    <w:uiPriority w:val="9"/>
    <w:semiHidden/>
    <w:rsid w:val="001D2FD5"/>
    <w:rPr>
      <w:rFonts w:asciiTheme="majorHAnsi" w:eastAsiaTheme="majorEastAsia" w:hAnsiTheme="majorHAnsi" w:cstheme="majorBidi"/>
      <w:b/>
      <w:bCs/>
      <w:color w:val="4F81BD" w:themeColor="accent1"/>
      <w:sz w:val="20"/>
      <w:szCs w:val="20"/>
      <w:lang w:val="es-ES" w:eastAsia="es-ES"/>
    </w:rPr>
  </w:style>
  <w:style w:type="paragraph" w:styleId="Textodeglobo">
    <w:name w:val="Balloon Text"/>
    <w:basedOn w:val="Normal"/>
    <w:link w:val="TextodegloboCar"/>
    <w:uiPriority w:val="99"/>
    <w:semiHidden/>
    <w:unhideWhenUsed/>
    <w:rsid w:val="001D2F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FD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76847"/>
    <w:pPr>
      <w:tabs>
        <w:tab w:val="center" w:pos="4252"/>
        <w:tab w:val="right" w:pos="8504"/>
      </w:tabs>
    </w:pPr>
  </w:style>
  <w:style w:type="character" w:customStyle="1" w:styleId="EncabezadoCar">
    <w:name w:val="Encabezado Car"/>
    <w:basedOn w:val="Fuentedeprrafopredeter"/>
    <w:link w:val="Encabezado"/>
    <w:uiPriority w:val="99"/>
    <w:rsid w:val="0007684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76847"/>
    <w:pPr>
      <w:tabs>
        <w:tab w:val="center" w:pos="4252"/>
        <w:tab w:val="right" w:pos="8504"/>
      </w:tabs>
    </w:pPr>
  </w:style>
  <w:style w:type="character" w:customStyle="1" w:styleId="PiedepginaCar">
    <w:name w:val="Pie de página Car"/>
    <w:basedOn w:val="Fuentedeprrafopredeter"/>
    <w:link w:val="Piedepgina"/>
    <w:uiPriority w:val="99"/>
    <w:rsid w:val="0007684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22092">
      <w:bodyDiv w:val="1"/>
      <w:marLeft w:val="0"/>
      <w:marRight w:val="0"/>
      <w:marTop w:val="0"/>
      <w:marBottom w:val="0"/>
      <w:divBdr>
        <w:top w:val="none" w:sz="0" w:space="0" w:color="auto"/>
        <w:left w:val="none" w:sz="0" w:space="0" w:color="auto"/>
        <w:bottom w:val="none" w:sz="0" w:space="0" w:color="auto"/>
        <w:right w:val="none" w:sz="0" w:space="0" w:color="auto"/>
      </w:divBdr>
    </w:div>
    <w:div w:id="663558177">
      <w:bodyDiv w:val="1"/>
      <w:marLeft w:val="0"/>
      <w:marRight w:val="0"/>
      <w:marTop w:val="0"/>
      <w:marBottom w:val="0"/>
      <w:divBdr>
        <w:top w:val="none" w:sz="0" w:space="0" w:color="auto"/>
        <w:left w:val="none" w:sz="0" w:space="0" w:color="auto"/>
        <w:bottom w:val="none" w:sz="0" w:space="0" w:color="auto"/>
        <w:right w:val="none" w:sz="0" w:space="0" w:color="auto"/>
      </w:divBdr>
      <w:divsChild>
        <w:div w:id="1027947944">
          <w:marLeft w:val="0"/>
          <w:marRight w:val="0"/>
          <w:marTop w:val="0"/>
          <w:marBottom w:val="0"/>
          <w:divBdr>
            <w:top w:val="none" w:sz="0" w:space="0" w:color="auto"/>
            <w:left w:val="none" w:sz="0" w:space="0" w:color="auto"/>
            <w:bottom w:val="none" w:sz="0" w:space="0" w:color="auto"/>
            <w:right w:val="none" w:sz="0" w:space="0" w:color="auto"/>
          </w:divBdr>
        </w:div>
        <w:div w:id="2054498308">
          <w:marLeft w:val="0"/>
          <w:marRight w:val="0"/>
          <w:marTop w:val="0"/>
          <w:marBottom w:val="0"/>
          <w:divBdr>
            <w:top w:val="none" w:sz="0" w:space="0" w:color="auto"/>
            <w:left w:val="none" w:sz="0" w:space="0" w:color="auto"/>
            <w:bottom w:val="none" w:sz="0" w:space="0" w:color="auto"/>
            <w:right w:val="none" w:sz="0" w:space="0" w:color="auto"/>
          </w:divBdr>
        </w:div>
      </w:divsChild>
    </w:div>
    <w:div w:id="760375447">
      <w:bodyDiv w:val="1"/>
      <w:marLeft w:val="0"/>
      <w:marRight w:val="0"/>
      <w:marTop w:val="0"/>
      <w:marBottom w:val="0"/>
      <w:divBdr>
        <w:top w:val="none" w:sz="0" w:space="0" w:color="auto"/>
        <w:left w:val="none" w:sz="0" w:space="0" w:color="auto"/>
        <w:bottom w:val="none" w:sz="0" w:space="0" w:color="auto"/>
        <w:right w:val="none" w:sz="0" w:space="0" w:color="auto"/>
      </w:divBdr>
    </w:div>
    <w:div w:id="1202405624">
      <w:bodyDiv w:val="1"/>
      <w:marLeft w:val="0"/>
      <w:marRight w:val="0"/>
      <w:marTop w:val="0"/>
      <w:marBottom w:val="0"/>
      <w:divBdr>
        <w:top w:val="none" w:sz="0" w:space="0" w:color="auto"/>
        <w:left w:val="none" w:sz="0" w:space="0" w:color="auto"/>
        <w:bottom w:val="none" w:sz="0" w:space="0" w:color="auto"/>
        <w:right w:val="none" w:sz="0" w:space="0" w:color="auto"/>
      </w:divBdr>
      <w:divsChild>
        <w:div w:id="1941596546">
          <w:marLeft w:val="0"/>
          <w:marRight w:val="0"/>
          <w:marTop w:val="0"/>
          <w:marBottom w:val="0"/>
          <w:divBdr>
            <w:top w:val="none" w:sz="0" w:space="0" w:color="auto"/>
            <w:left w:val="none" w:sz="0" w:space="0" w:color="auto"/>
            <w:bottom w:val="none" w:sz="0" w:space="0" w:color="auto"/>
            <w:right w:val="none" w:sz="0" w:space="0" w:color="auto"/>
          </w:divBdr>
          <w:divsChild>
            <w:div w:id="2023312402">
              <w:marLeft w:val="0"/>
              <w:marRight w:val="0"/>
              <w:marTop w:val="0"/>
              <w:marBottom w:val="0"/>
              <w:divBdr>
                <w:top w:val="none" w:sz="0" w:space="0" w:color="auto"/>
                <w:left w:val="none" w:sz="0" w:space="0" w:color="auto"/>
                <w:bottom w:val="none" w:sz="0" w:space="0" w:color="auto"/>
                <w:right w:val="none" w:sz="0" w:space="0" w:color="auto"/>
              </w:divBdr>
            </w:div>
            <w:div w:id="1797597927">
              <w:marLeft w:val="300"/>
              <w:marRight w:val="0"/>
              <w:marTop w:val="0"/>
              <w:marBottom w:val="0"/>
              <w:divBdr>
                <w:top w:val="none" w:sz="0" w:space="0" w:color="auto"/>
                <w:left w:val="none" w:sz="0" w:space="0" w:color="auto"/>
                <w:bottom w:val="none" w:sz="0" w:space="0" w:color="auto"/>
                <w:right w:val="none" w:sz="0" w:space="0" w:color="auto"/>
              </w:divBdr>
            </w:div>
            <w:div w:id="2052458079">
              <w:marLeft w:val="300"/>
              <w:marRight w:val="0"/>
              <w:marTop w:val="0"/>
              <w:marBottom w:val="0"/>
              <w:divBdr>
                <w:top w:val="none" w:sz="0" w:space="0" w:color="auto"/>
                <w:left w:val="none" w:sz="0" w:space="0" w:color="auto"/>
                <w:bottom w:val="none" w:sz="0" w:space="0" w:color="auto"/>
                <w:right w:val="none" w:sz="0" w:space="0" w:color="auto"/>
              </w:divBdr>
            </w:div>
            <w:div w:id="1784570983">
              <w:marLeft w:val="0"/>
              <w:marRight w:val="0"/>
              <w:marTop w:val="0"/>
              <w:marBottom w:val="0"/>
              <w:divBdr>
                <w:top w:val="none" w:sz="0" w:space="0" w:color="auto"/>
                <w:left w:val="none" w:sz="0" w:space="0" w:color="auto"/>
                <w:bottom w:val="none" w:sz="0" w:space="0" w:color="auto"/>
                <w:right w:val="none" w:sz="0" w:space="0" w:color="auto"/>
              </w:divBdr>
            </w:div>
            <w:div w:id="2085907916">
              <w:marLeft w:val="60"/>
              <w:marRight w:val="0"/>
              <w:marTop w:val="0"/>
              <w:marBottom w:val="0"/>
              <w:divBdr>
                <w:top w:val="none" w:sz="0" w:space="0" w:color="auto"/>
                <w:left w:val="none" w:sz="0" w:space="0" w:color="auto"/>
                <w:bottom w:val="none" w:sz="0" w:space="0" w:color="auto"/>
                <w:right w:val="none" w:sz="0" w:space="0" w:color="auto"/>
              </w:divBdr>
            </w:div>
          </w:divsChild>
        </w:div>
        <w:div w:id="1091511130">
          <w:marLeft w:val="0"/>
          <w:marRight w:val="0"/>
          <w:marTop w:val="0"/>
          <w:marBottom w:val="0"/>
          <w:divBdr>
            <w:top w:val="none" w:sz="0" w:space="0" w:color="auto"/>
            <w:left w:val="none" w:sz="0" w:space="0" w:color="auto"/>
            <w:bottom w:val="none" w:sz="0" w:space="0" w:color="auto"/>
            <w:right w:val="none" w:sz="0" w:space="0" w:color="auto"/>
          </w:divBdr>
          <w:divsChild>
            <w:div w:id="481043867">
              <w:marLeft w:val="0"/>
              <w:marRight w:val="0"/>
              <w:marTop w:val="120"/>
              <w:marBottom w:val="0"/>
              <w:divBdr>
                <w:top w:val="none" w:sz="0" w:space="0" w:color="auto"/>
                <w:left w:val="none" w:sz="0" w:space="0" w:color="auto"/>
                <w:bottom w:val="none" w:sz="0" w:space="0" w:color="auto"/>
                <w:right w:val="none" w:sz="0" w:space="0" w:color="auto"/>
              </w:divBdr>
              <w:divsChild>
                <w:div w:id="1879121686">
                  <w:marLeft w:val="0"/>
                  <w:marRight w:val="0"/>
                  <w:marTop w:val="0"/>
                  <w:marBottom w:val="0"/>
                  <w:divBdr>
                    <w:top w:val="none" w:sz="0" w:space="0" w:color="auto"/>
                    <w:left w:val="none" w:sz="0" w:space="0" w:color="auto"/>
                    <w:bottom w:val="none" w:sz="0" w:space="0" w:color="auto"/>
                    <w:right w:val="none" w:sz="0" w:space="0" w:color="auto"/>
                  </w:divBdr>
                  <w:divsChild>
                    <w:div w:id="1013723669">
                      <w:marLeft w:val="0"/>
                      <w:marRight w:val="0"/>
                      <w:marTop w:val="0"/>
                      <w:marBottom w:val="0"/>
                      <w:divBdr>
                        <w:top w:val="none" w:sz="0" w:space="0" w:color="auto"/>
                        <w:left w:val="none" w:sz="0" w:space="0" w:color="auto"/>
                        <w:bottom w:val="none" w:sz="0" w:space="0" w:color="auto"/>
                        <w:right w:val="none" w:sz="0" w:space="0" w:color="auto"/>
                      </w:divBdr>
                      <w:divsChild>
                        <w:div w:id="1249968997">
                          <w:marLeft w:val="0"/>
                          <w:marRight w:val="0"/>
                          <w:marTop w:val="0"/>
                          <w:marBottom w:val="0"/>
                          <w:divBdr>
                            <w:top w:val="none" w:sz="0" w:space="0" w:color="auto"/>
                            <w:left w:val="none" w:sz="0" w:space="0" w:color="auto"/>
                            <w:bottom w:val="none" w:sz="0" w:space="0" w:color="auto"/>
                            <w:right w:val="none" w:sz="0" w:space="0" w:color="auto"/>
                          </w:divBdr>
                        </w:div>
                        <w:div w:id="1072238276">
                          <w:marLeft w:val="0"/>
                          <w:marRight w:val="0"/>
                          <w:marTop w:val="0"/>
                          <w:marBottom w:val="0"/>
                          <w:divBdr>
                            <w:top w:val="none" w:sz="0" w:space="0" w:color="auto"/>
                            <w:left w:val="none" w:sz="0" w:space="0" w:color="auto"/>
                            <w:bottom w:val="none" w:sz="0" w:space="0" w:color="auto"/>
                            <w:right w:val="none" w:sz="0" w:space="0" w:color="auto"/>
                          </w:divBdr>
                        </w:div>
                        <w:div w:id="2023122731">
                          <w:marLeft w:val="0"/>
                          <w:marRight w:val="0"/>
                          <w:marTop w:val="0"/>
                          <w:marBottom w:val="0"/>
                          <w:divBdr>
                            <w:top w:val="none" w:sz="0" w:space="0" w:color="auto"/>
                            <w:left w:val="none" w:sz="0" w:space="0" w:color="auto"/>
                            <w:bottom w:val="none" w:sz="0" w:space="0" w:color="auto"/>
                            <w:right w:val="none" w:sz="0" w:space="0" w:color="auto"/>
                          </w:divBdr>
                        </w:div>
                        <w:div w:id="70005320">
                          <w:marLeft w:val="0"/>
                          <w:marRight w:val="0"/>
                          <w:marTop w:val="0"/>
                          <w:marBottom w:val="0"/>
                          <w:divBdr>
                            <w:top w:val="none" w:sz="0" w:space="0" w:color="auto"/>
                            <w:left w:val="none" w:sz="0" w:space="0" w:color="auto"/>
                            <w:bottom w:val="none" w:sz="0" w:space="0" w:color="auto"/>
                            <w:right w:val="none" w:sz="0" w:space="0" w:color="auto"/>
                          </w:divBdr>
                        </w:div>
                        <w:div w:id="204871571">
                          <w:marLeft w:val="0"/>
                          <w:marRight w:val="0"/>
                          <w:marTop w:val="0"/>
                          <w:marBottom w:val="0"/>
                          <w:divBdr>
                            <w:top w:val="none" w:sz="0" w:space="0" w:color="auto"/>
                            <w:left w:val="none" w:sz="0" w:space="0" w:color="auto"/>
                            <w:bottom w:val="none" w:sz="0" w:space="0" w:color="auto"/>
                            <w:right w:val="none" w:sz="0" w:space="0" w:color="auto"/>
                          </w:divBdr>
                        </w:div>
                        <w:div w:id="1976401226">
                          <w:marLeft w:val="0"/>
                          <w:marRight w:val="0"/>
                          <w:marTop w:val="0"/>
                          <w:marBottom w:val="0"/>
                          <w:divBdr>
                            <w:top w:val="none" w:sz="0" w:space="0" w:color="auto"/>
                            <w:left w:val="none" w:sz="0" w:space="0" w:color="auto"/>
                            <w:bottom w:val="none" w:sz="0" w:space="0" w:color="auto"/>
                            <w:right w:val="none" w:sz="0" w:space="0" w:color="auto"/>
                          </w:divBdr>
                        </w:div>
                        <w:div w:id="775976694">
                          <w:marLeft w:val="0"/>
                          <w:marRight w:val="0"/>
                          <w:marTop w:val="0"/>
                          <w:marBottom w:val="0"/>
                          <w:divBdr>
                            <w:top w:val="none" w:sz="0" w:space="0" w:color="auto"/>
                            <w:left w:val="none" w:sz="0" w:space="0" w:color="auto"/>
                            <w:bottom w:val="none" w:sz="0" w:space="0" w:color="auto"/>
                            <w:right w:val="none" w:sz="0" w:space="0" w:color="auto"/>
                          </w:divBdr>
                        </w:div>
                        <w:div w:id="2033266757">
                          <w:marLeft w:val="0"/>
                          <w:marRight w:val="0"/>
                          <w:marTop w:val="0"/>
                          <w:marBottom w:val="0"/>
                          <w:divBdr>
                            <w:top w:val="none" w:sz="0" w:space="0" w:color="auto"/>
                            <w:left w:val="none" w:sz="0" w:space="0" w:color="auto"/>
                            <w:bottom w:val="none" w:sz="0" w:space="0" w:color="auto"/>
                            <w:right w:val="none" w:sz="0" w:space="0" w:color="auto"/>
                          </w:divBdr>
                        </w:div>
                        <w:div w:id="1433741622">
                          <w:marLeft w:val="0"/>
                          <w:marRight w:val="0"/>
                          <w:marTop w:val="0"/>
                          <w:marBottom w:val="0"/>
                          <w:divBdr>
                            <w:top w:val="none" w:sz="0" w:space="0" w:color="auto"/>
                            <w:left w:val="none" w:sz="0" w:space="0" w:color="auto"/>
                            <w:bottom w:val="none" w:sz="0" w:space="0" w:color="auto"/>
                            <w:right w:val="none" w:sz="0" w:space="0" w:color="auto"/>
                          </w:divBdr>
                        </w:div>
                        <w:div w:id="20254716">
                          <w:marLeft w:val="0"/>
                          <w:marRight w:val="0"/>
                          <w:marTop w:val="0"/>
                          <w:marBottom w:val="0"/>
                          <w:divBdr>
                            <w:top w:val="none" w:sz="0" w:space="0" w:color="auto"/>
                            <w:left w:val="none" w:sz="0" w:space="0" w:color="auto"/>
                            <w:bottom w:val="none" w:sz="0" w:space="0" w:color="auto"/>
                            <w:right w:val="none" w:sz="0" w:space="0" w:color="auto"/>
                          </w:divBdr>
                        </w:div>
                        <w:div w:id="1108743676">
                          <w:marLeft w:val="0"/>
                          <w:marRight w:val="0"/>
                          <w:marTop w:val="0"/>
                          <w:marBottom w:val="0"/>
                          <w:divBdr>
                            <w:top w:val="none" w:sz="0" w:space="0" w:color="auto"/>
                            <w:left w:val="none" w:sz="0" w:space="0" w:color="auto"/>
                            <w:bottom w:val="none" w:sz="0" w:space="0" w:color="auto"/>
                            <w:right w:val="none" w:sz="0" w:space="0" w:color="auto"/>
                          </w:divBdr>
                        </w:div>
                        <w:div w:id="1628007236">
                          <w:marLeft w:val="0"/>
                          <w:marRight w:val="0"/>
                          <w:marTop w:val="0"/>
                          <w:marBottom w:val="0"/>
                          <w:divBdr>
                            <w:top w:val="none" w:sz="0" w:space="0" w:color="auto"/>
                            <w:left w:val="none" w:sz="0" w:space="0" w:color="auto"/>
                            <w:bottom w:val="none" w:sz="0" w:space="0" w:color="auto"/>
                            <w:right w:val="none" w:sz="0" w:space="0" w:color="auto"/>
                          </w:divBdr>
                        </w:div>
                        <w:div w:id="1082945906">
                          <w:marLeft w:val="0"/>
                          <w:marRight w:val="0"/>
                          <w:marTop w:val="0"/>
                          <w:marBottom w:val="0"/>
                          <w:divBdr>
                            <w:top w:val="none" w:sz="0" w:space="0" w:color="auto"/>
                            <w:left w:val="none" w:sz="0" w:space="0" w:color="auto"/>
                            <w:bottom w:val="none" w:sz="0" w:space="0" w:color="auto"/>
                            <w:right w:val="none" w:sz="0" w:space="0" w:color="auto"/>
                          </w:divBdr>
                        </w:div>
                        <w:div w:id="1141727110">
                          <w:marLeft w:val="0"/>
                          <w:marRight w:val="0"/>
                          <w:marTop w:val="0"/>
                          <w:marBottom w:val="0"/>
                          <w:divBdr>
                            <w:top w:val="none" w:sz="0" w:space="0" w:color="auto"/>
                            <w:left w:val="none" w:sz="0" w:space="0" w:color="auto"/>
                            <w:bottom w:val="none" w:sz="0" w:space="0" w:color="auto"/>
                            <w:right w:val="none" w:sz="0" w:space="0" w:color="auto"/>
                          </w:divBdr>
                        </w:div>
                        <w:div w:id="7686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14878">
      <w:bodyDiv w:val="1"/>
      <w:marLeft w:val="0"/>
      <w:marRight w:val="0"/>
      <w:marTop w:val="0"/>
      <w:marBottom w:val="0"/>
      <w:divBdr>
        <w:top w:val="none" w:sz="0" w:space="0" w:color="auto"/>
        <w:left w:val="none" w:sz="0" w:space="0" w:color="auto"/>
        <w:bottom w:val="none" w:sz="0" w:space="0" w:color="auto"/>
        <w:right w:val="none" w:sz="0" w:space="0" w:color="auto"/>
      </w:divBdr>
    </w:div>
    <w:div w:id="1639336086">
      <w:bodyDiv w:val="1"/>
      <w:marLeft w:val="0"/>
      <w:marRight w:val="0"/>
      <w:marTop w:val="0"/>
      <w:marBottom w:val="0"/>
      <w:divBdr>
        <w:top w:val="none" w:sz="0" w:space="0" w:color="auto"/>
        <w:left w:val="none" w:sz="0" w:space="0" w:color="auto"/>
        <w:bottom w:val="none" w:sz="0" w:space="0" w:color="auto"/>
        <w:right w:val="none" w:sz="0" w:space="0" w:color="auto"/>
      </w:divBdr>
      <w:divsChild>
        <w:div w:id="583414405">
          <w:marLeft w:val="0"/>
          <w:marRight w:val="0"/>
          <w:marTop w:val="0"/>
          <w:marBottom w:val="0"/>
          <w:divBdr>
            <w:top w:val="none" w:sz="0" w:space="0" w:color="auto"/>
            <w:left w:val="none" w:sz="0" w:space="0" w:color="auto"/>
            <w:bottom w:val="none" w:sz="0" w:space="0" w:color="auto"/>
            <w:right w:val="none" w:sz="0" w:space="0" w:color="auto"/>
          </w:divBdr>
          <w:divsChild>
            <w:div w:id="1384518707">
              <w:marLeft w:val="0"/>
              <w:marRight w:val="0"/>
              <w:marTop w:val="0"/>
              <w:marBottom w:val="0"/>
              <w:divBdr>
                <w:top w:val="none" w:sz="0" w:space="0" w:color="auto"/>
                <w:left w:val="none" w:sz="0" w:space="0" w:color="auto"/>
                <w:bottom w:val="none" w:sz="0" w:space="0" w:color="auto"/>
                <w:right w:val="none" w:sz="0" w:space="0" w:color="auto"/>
              </w:divBdr>
            </w:div>
            <w:div w:id="5905928">
              <w:marLeft w:val="300"/>
              <w:marRight w:val="0"/>
              <w:marTop w:val="0"/>
              <w:marBottom w:val="0"/>
              <w:divBdr>
                <w:top w:val="none" w:sz="0" w:space="0" w:color="auto"/>
                <w:left w:val="none" w:sz="0" w:space="0" w:color="auto"/>
                <w:bottom w:val="none" w:sz="0" w:space="0" w:color="auto"/>
                <w:right w:val="none" w:sz="0" w:space="0" w:color="auto"/>
              </w:divBdr>
            </w:div>
            <w:div w:id="470907887">
              <w:marLeft w:val="300"/>
              <w:marRight w:val="0"/>
              <w:marTop w:val="0"/>
              <w:marBottom w:val="0"/>
              <w:divBdr>
                <w:top w:val="none" w:sz="0" w:space="0" w:color="auto"/>
                <w:left w:val="none" w:sz="0" w:space="0" w:color="auto"/>
                <w:bottom w:val="none" w:sz="0" w:space="0" w:color="auto"/>
                <w:right w:val="none" w:sz="0" w:space="0" w:color="auto"/>
              </w:divBdr>
            </w:div>
            <w:div w:id="547380173">
              <w:marLeft w:val="0"/>
              <w:marRight w:val="0"/>
              <w:marTop w:val="0"/>
              <w:marBottom w:val="0"/>
              <w:divBdr>
                <w:top w:val="none" w:sz="0" w:space="0" w:color="auto"/>
                <w:left w:val="none" w:sz="0" w:space="0" w:color="auto"/>
                <w:bottom w:val="none" w:sz="0" w:space="0" w:color="auto"/>
                <w:right w:val="none" w:sz="0" w:space="0" w:color="auto"/>
              </w:divBdr>
            </w:div>
            <w:div w:id="1707631702">
              <w:marLeft w:val="60"/>
              <w:marRight w:val="0"/>
              <w:marTop w:val="0"/>
              <w:marBottom w:val="0"/>
              <w:divBdr>
                <w:top w:val="none" w:sz="0" w:space="0" w:color="auto"/>
                <w:left w:val="none" w:sz="0" w:space="0" w:color="auto"/>
                <w:bottom w:val="none" w:sz="0" w:space="0" w:color="auto"/>
                <w:right w:val="none" w:sz="0" w:space="0" w:color="auto"/>
              </w:divBdr>
            </w:div>
          </w:divsChild>
        </w:div>
        <w:div w:id="909459373">
          <w:marLeft w:val="0"/>
          <w:marRight w:val="0"/>
          <w:marTop w:val="0"/>
          <w:marBottom w:val="0"/>
          <w:divBdr>
            <w:top w:val="none" w:sz="0" w:space="0" w:color="auto"/>
            <w:left w:val="none" w:sz="0" w:space="0" w:color="auto"/>
            <w:bottom w:val="none" w:sz="0" w:space="0" w:color="auto"/>
            <w:right w:val="none" w:sz="0" w:space="0" w:color="auto"/>
          </w:divBdr>
          <w:divsChild>
            <w:div w:id="1893691828">
              <w:marLeft w:val="0"/>
              <w:marRight w:val="0"/>
              <w:marTop w:val="120"/>
              <w:marBottom w:val="0"/>
              <w:divBdr>
                <w:top w:val="none" w:sz="0" w:space="0" w:color="auto"/>
                <w:left w:val="none" w:sz="0" w:space="0" w:color="auto"/>
                <w:bottom w:val="none" w:sz="0" w:space="0" w:color="auto"/>
                <w:right w:val="none" w:sz="0" w:space="0" w:color="auto"/>
              </w:divBdr>
              <w:divsChild>
                <w:div w:id="2061896581">
                  <w:marLeft w:val="0"/>
                  <w:marRight w:val="0"/>
                  <w:marTop w:val="0"/>
                  <w:marBottom w:val="0"/>
                  <w:divBdr>
                    <w:top w:val="none" w:sz="0" w:space="0" w:color="auto"/>
                    <w:left w:val="none" w:sz="0" w:space="0" w:color="auto"/>
                    <w:bottom w:val="none" w:sz="0" w:space="0" w:color="auto"/>
                    <w:right w:val="none" w:sz="0" w:space="0" w:color="auto"/>
                  </w:divBdr>
                  <w:divsChild>
                    <w:div w:id="267010086">
                      <w:marLeft w:val="0"/>
                      <w:marRight w:val="0"/>
                      <w:marTop w:val="0"/>
                      <w:marBottom w:val="0"/>
                      <w:divBdr>
                        <w:top w:val="none" w:sz="0" w:space="0" w:color="auto"/>
                        <w:left w:val="none" w:sz="0" w:space="0" w:color="auto"/>
                        <w:bottom w:val="none" w:sz="0" w:space="0" w:color="auto"/>
                        <w:right w:val="none" w:sz="0" w:space="0" w:color="auto"/>
                      </w:divBdr>
                      <w:divsChild>
                        <w:div w:id="548305107">
                          <w:marLeft w:val="0"/>
                          <w:marRight w:val="0"/>
                          <w:marTop w:val="0"/>
                          <w:marBottom w:val="0"/>
                          <w:divBdr>
                            <w:top w:val="none" w:sz="0" w:space="0" w:color="auto"/>
                            <w:left w:val="none" w:sz="0" w:space="0" w:color="auto"/>
                            <w:bottom w:val="none" w:sz="0" w:space="0" w:color="auto"/>
                            <w:right w:val="none" w:sz="0" w:space="0" w:color="auto"/>
                          </w:divBdr>
                        </w:div>
                        <w:div w:id="1602034079">
                          <w:marLeft w:val="0"/>
                          <w:marRight w:val="0"/>
                          <w:marTop w:val="0"/>
                          <w:marBottom w:val="0"/>
                          <w:divBdr>
                            <w:top w:val="none" w:sz="0" w:space="0" w:color="auto"/>
                            <w:left w:val="none" w:sz="0" w:space="0" w:color="auto"/>
                            <w:bottom w:val="none" w:sz="0" w:space="0" w:color="auto"/>
                            <w:right w:val="none" w:sz="0" w:space="0" w:color="auto"/>
                          </w:divBdr>
                        </w:div>
                        <w:div w:id="24723501">
                          <w:marLeft w:val="0"/>
                          <w:marRight w:val="0"/>
                          <w:marTop w:val="0"/>
                          <w:marBottom w:val="0"/>
                          <w:divBdr>
                            <w:top w:val="none" w:sz="0" w:space="0" w:color="auto"/>
                            <w:left w:val="none" w:sz="0" w:space="0" w:color="auto"/>
                            <w:bottom w:val="none" w:sz="0" w:space="0" w:color="auto"/>
                            <w:right w:val="none" w:sz="0" w:space="0" w:color="auto"/>
                          </w:divBdr>
                        </w:div>
                        <w:div w:id="517357464">
                          <w:marLeft w:val="0"/>
                          <w:marRight w:val="0"/>
                          <w:marTop w:val="0"/>
                          <w:marBottom w:val="0"/>
                          <w:divBdr>
                            <w:top w:val="none" w:sz="0" w:space="0" w:color="auto"/>
                            <w:left w:val="none" w:sz="0" w:space="0" w:color="auto"/>
                            <w:bottom w:val="none" w:sz="0" w:space="0" w:color="auto"/>
                            <w:right w:val="none" w:sz="0" w:space="0" w:color="auto"/>
                          </w:divBdr>
                        </w:div>
                        <w:div w:id="1278948415">
                          <w:marLeft w:val="0"/>
                          <w:marRight w:val="0"/>
                          <w:marTop w:val="0"/>
                          <w:marBottom w:val="0"/>
                          <w:divBdr>
                            <w:top w:val="none" w:sz="0" w:space="0" w:color="auto"/>
                            <w:left w:val="none" w:sz="0" w:space="0" w:color="auto"/>
                            <w:bottom w:val="none" w:sz="0" w:space="0" w:color="auto"/>
                            <w:right w:val="none" w:sz="0" w:space="0" w:color="auto"/>
                          </w:divBdr>
                        </w:div>
                        <w:div w:id="1517769345">
                          <w:marLeft w:val="0"/>
                          <w:marRight w:val="0"/>
                          <w:marTop w:val="0"/>
                          <w:marBottom w:val="0"/>
                          <w:divBdr>
                            <w:top w:val="none" w:sz="0" w:space="0" w:color="auto"/>
                            <w:left w:val="none" w:sz="0" w:space="0" w:color="auto"/>
                            <w:bottom w:val="none" w:sz="0" w:space="0" w:color="auto"/>
                            <w:right w:val="none" w:sz="0" w:space="0" w:color="auto"/>
                          </w:divBdr>
                        </w:div>
                        <w:div w:id="1125738320">
                          <w:marLeft w:val="0"/>
                          <w:marRight w:val="0"/>
                          <w:marTop w:val="0"/>
                          <w:marBottom w:val="0"/>
                          <w:divBdr>
                            <w:top w:val="none" w:sz="0" w:space="0" w:color="auto"/>
                            <w:left w:val="none" w:sz="0" w:space="0" w:color="auto"/>
                            <w:bottom w:val="none" w:sz="0" w:space="0" w:color="auto"/>
                            <w:right w:val="none" w:sz="0" w:space="0" w:color="auto"/>
                          </w:divBdr>
                        </w:div>
                        <w:div w:id="123232082">
                          <w:marLeft w:val="0"/>
                          <w:marRight w:val="0"/>
                          <w:marTop w:val="0"/>
                          <w:marBottom w:val="0"/>
                          <w:divBdr>
                            <w:top w:val="none" w:sz="0" w:space="0" w:color="auto"/>
                            <w:left w:val="none" w:sz="0" w:space="0" w:color="auto"/>
                            <w:bottom w:val="none" w:sz="0" w:space="0" w:color="auto"/>
                            <w:right w:val="none" w:sz="0" w:space="0" w:color="auto"/>
                          </w:divBdr>
                        </w:div>
                        <w:div w:id="2026204570">
                          <w:marLeft w:val="0"/>
                          <w:marRight w:val="0"/>
                          <w:marTop w:val="0"/>
                          <w:marBottom w:val="0"/>
                          <w:divBdr>
                            <w:top w:val="none" w:sz="0" w:space="0" w:color="auto"/>
                            <w:left w:val="none" w:sz="0" w:space="0" w:color="auto"/>
                            <w:bottom w:val="none" w:sz="0" w:space="0" w:color="auto"/>
                            <w:right w:val="none" w:sz="0" w:space="0" w:color="auto"/>
                          </w:divBdr>
                        </w:div>
                        <w:div w:id="1217740769">
                          <w:marLeft w:val="0"/>
                          <w:marRight w:val="0"/>
                          <w:marTop w:val="0"/>
                          <w:marBottom w:val="0"/>
                          <w:divBdr>
                            <w:top w:val="none" w:sz="0" w:space="0" w:color="auto"/>
                            <w:left w:val="none" w:sz="0" w:space="0" w:color="auto"/>
                            <w:bottom w:val="none" w:sz="0" w:space="0" w:color="auto"/>
                            <w:right w:val="none" w:sz="0" w:space="0" w:color="auto"/>
                          </w:divBdr>
                        </w:div>
                        <w:div w:id="826944465">
                          <w:marLeft w:val="0"/>
                          <w:marRight w:val="0"/>
                          <w:marTop w:val="0"/>
                          <w:marBottom w:val="0"/>
                          <w:divBdr>
                            <w:top w:val="none" w:sz="0" w:space="0" w:color="auto"/>
                            <w:left w:val="none" w:sz="0" w:space="0" w:color="auto"/>
                            <w:bottom w:val="none" w:sz="0" w:space="0" w:color="auto"/>
                            <w:right w:val="none" w:sz="0" w:space="0" w:color="auto"/>
                          </w:divBdr>
                        </w:div>
                        <w:div w:id="242842581">
                          <w:marLeft w:val="0"/>
                          <w:marRight w:val="0"/>
                          <w:marTop w:val="0"/>
                          <w:marBottom w:val="0"/>
                          <w:divBdr>
                            <w:top w:val="none" w:sz="0" w:space="0" w:color="auto"/>
                            <w:left w:val="none" w:sz="0" w:space="0" w:color="auto"/>
                            <w:bottom w:val="none" w:sz="0" w:space="0" w:color="auto"/>
                            <w:right w:val="none" w:sz="0" w:space="0" w:color="auto"/>
                          </w:divBdr>
                        </w:div>
                        <w:div w:id="1372683967">
                          <w:marLeft w:val="0"/>
                          <w:marRight w:val="0"/>
                          <w:marTop w:val="0"/>
                          <w:marBottom w:val="0"/>
                          <w:divBdr>
                            <w:top w:val="none" w:sz="0" w:space="0" w:color="auto"/>
                            <w:left w:val="none" w:sz="0" w:space="0" w:color="auto"/>
                            <w:bottom w:val="none" w:sz="0" w:space="0" w:color="auto"/>
                            <w:right w:val="none" w:sz="0" w:space="0" w:color="auto"/>
                          </w:divBdr>
                        </w:div>
                        <w:div w:id="506796002">
                          <w:marLeft w:val="0"/>
                          <w:marRight w:val="0"/>
                          <w:marTop w:val="0"/>
                          <w:marBottom w:val="0"/>
                          <w:divBdr>
                            <w:top w:val="none" w:sz="0" w:space="0" w:color="auto"/>
                            <w:left w:val="none" w:sz="0" w:space="0" w:color="auto"/>
                            <w:bottom w:val="none" w:sz="0" w:space="0" w:color="auto"/>
                            <w:right w:val="none" w:sz="0" w:space="0" w:color="auto"/>
                          </w:divBdr>
                        </w:div>
                        <w:div w:id="9211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71EE-2293-4C21-A728-2CEDF84D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872</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Conduccion</dc:creator>
  <cp:lastModifiedBy>Conduccion</cp:lastModifiedBy>
  <cp:revision>12</cp:revision>
  <dcterms:created xsi:type="dcterms:W3CDTF">2022-03-17T14:11:00Z</dcterms:created>
  <dcterms:modified xsi:type="dcterms:W3CDTF">2022-03-28T23:04:00Z</dcterms:modified>
</cp:coreProperties>
</file>