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AC" w:rsidRPr="001E04B7" w:rsidRDefault="00752AAC" w:rsidP="00752AA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04B7">
        <w:rPr>
          <w:rFonts w:ascii="Times New Roman" w:hAnsi="Times New Roman"/>
          <w:b/>
          <w:sz w:val="24"/>
          <w:szCs w:val="24"/>
        </w:rPr>
        <w:t>Disposición N º 03/05 del Consejo Direct</w:t>
      </w:r>
      <w:r>
        <w:rPr>
          <w:rFonts w:ascii="Times New Roman" w:hAnsi="Times New Roman"/>
          <w:b/>
          <w:sz w:val="24"/>
          <w:szCs w:val="24"/>
        </w:rPr>
        <w:t>i</w:t>
      </w:r>
      <w:r w:rsidRPr="001E04B7">
        <w:rPr>
          <w:rFonts w:ascii="Times New Roman" w:hAnsi="Times New Roman"/>
          <w:b/>
          <w:sz w:val="24"/>
          <w:szCs w:val="24"/>
        </w:rPr>
        <w:t>vo</w:t>
      </w:r>
    </w:p>
    <w:p w:rsidR="00752AAC" w:rsidRDefault="00752AA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2AAC" w:rsidRDefault="00752AAC">
      <w:pPr>
        <w:rPr>
          <w:rFonts w:ascii="Times New Roman" w:hAnsi="Times New Roman"/>
          <w:b/>
          <w:sz w:val="24"/>
          <w:szCs w:val="24"/>
          <w:u w:val="single"/>
        </w:rPr>
      </w:pPr>
      <w:r w:rsidRPr="00752AAC">
        <w:rPr>
          <w:rFonts w:ascii="Times New Roman" w:hAnsi="Times New Roman"/>
          <w:b/>
          <w:sz w:val="24"/>
          <w:szCs w:val="24"/>
          <w:u w:val="single"/>
        </w:rPr>
        <w:t>Sobre presentación de programas para pedido de equivalencias</w:t>
      </w:r>
    </w:p>
    <w:p w:rsidR="00752AAC" w:rsidRPr="00752AAC" w:rsidRDefault="00752AA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24855" w:rsidRPr="00752AAC" w:rsidRDefault="00752AAC">
      <w:pPr>
        <w:rPr>
          <w:rFonts w:ascii="Times New Roman" w:hAnsi="Times New Roman"/>
          <w:sz w:val="24"/>
          <w:szCs w:val="24"/>
        </w:rPr>
      </w:pPr>
      <w:r w:rsidRPr="00752AAC">
        <w:rPr>
          <w:rFonts w:ascii="Times New Roman" w:hAnsi="Times New Roman"/>
          <w:sz w:val="24"/>
          <w:szCs w:val="24"/>
        </w:rPr>
        <w:t>No se aceptará presentación de programas con más de 10 años de aprobación.</w:t>
      </w:r>
    </w:p>
    <w:sectPr w:rsidR="00824855" w:rsidRPr="00752AAC" w:rsidSect="00824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C"/>
    <w:rsid w:val="002121FF"/>
    <w:rsid w:val="00752AAC"/>
    <w:rsid w:val="00824855"/>
    <w:rsid w:val="00B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MariaHortensia</dc:creator>
  <cp:lastModifiedBy>IES Nº1</cp:lastModifiedBy>
  <cp:revision>2</cp:revision>
  <dcterms:created xsi:type="dcterms:W3CDTF">2014-06-14T00:09:00Z</dcterms:created>
  <dcterms:modified xsi:type="dcterms:W3CDTF">2014-06-14T00:09:00Z</dcterms:modified>
</cp:coreProperties>
</file>