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71" w:rsidRPr="00FA2873" w:rsidRDefault="00A70571">
      <w:pPr>
        <w:rPr>
          <w:sz w:val="24"/>
          <w:szCs w:val="24"/>
          <w:lang w:val="es-ES"/>
        </w:rPr>
      </w:pPr>
      <w:r w:rsidRPr="00FA2873">
        <w:rPr>
          <w:sz w:val="24"/>
          <w:szCs w:val="24"/>
          <w:lang w:val="es-ES"/>
        </w:rPr>
        <w:t>IES NRO. 1 “INSTITUTO DRA ALICIA MOREAU DE JUSTO”</w:t>
      </w:r>
    </w:p>
    <w:p w:rsidR="00A70571" w:rsidRDefault="00A70571">
      <w:pPr>
        <w:rPr>
          <w:b/>
          <w:sz w:val="24"/>
          <w:szCs w:val="24"/>
          <w:u w:val="single"/>
          <w:lang w:val="es-ES"/>
        </w:rPr>
      </w:pPr>
      <w:r w:rsidRPr="00FA2873">
        <w:rPr>
          <w:b/>
          <w:sz w:val="24"/>
          <w:szCs w:val="24"/>
          <w:u w:val="single"/>
          <w:lang w:val="es-ES"/>
        </w:rPr>
        <w:t>PROFESORADO DE PSICOLOGÍA</w:t>
      </w:r>
    </w:p>
    <w:p w:rsidR="00A70571" w:rsidRDefault="00A7057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PLAN DE TRANSICIÓN 201</w:t>
      </w:r>
      <w:r w:rsidR="0099720E">
        <w:rPr>
          <w:sz w:val="24"/>
          <w:szCs w:val="24"/>
          <w:lang w:val="es-ES"/>
        </w:rPr>
        <w:t>7</w:t>
      </w:r>
    </w:p>
    <w:p w:rsidR="00A70571" w:rsidRDefault="00A70571">
      <w:pPr>
        <w:rPr>
          <w:sz w:val="24"/>
          <w:szCs w:val="24"/>
          <w:lang w:val="es-E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4321"/>
      </w:tblGrid>
      <w:tr w:rsidR="00A70571" w:rsidRPr="00F536C4" w:rsidTr="005E2646">
        <w:tc>
          <w:tcPr>
            <w:tcW w:w="4247" w:type="dxa"/>
          </w:tcPr>
          <w:p w:rsidR="00A70571" w:rsidRPr="00F536C4" w:rsidRDefault="00A70571" w:rsidP="00F536C4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F536C4">
              <w:rPr>
                <w:b/>
                <w:sz w:val="24"/>
                <w:szCs w:val="24"/>
                <w:lang w:val="es-ES"/>
              </w:rPr>
              <w:t>LOS ALUMNOS QUE ADEUDEN</w:t>
            </w:r>
            <w:r>
              <w:rPr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321" w:type="dxa"/>
          </w:tcPr>
          <w:p w:rsidR="00A70571" w:rsidRDefault="00A70571" w:rsidP="00F536C4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F536C4">
              <w:rPr>
                <w:b/>
                <w:sz w:val="24"/>
                <w:szCs w:val="24"/>
                <w:lang w:val="es-ES"/>
              </w:rPr>
              <w:t>DEBERÁN CURSAR</w:t>
            </w:r>
            <w:r>
              <w:rPr>
                <w:b/>
                <w:sz w:val="24"/>
                <w:szCs w:val="24"/>
                <w:lang w:val="es-ES"/>
              </w:rPr>
              <w:t>:</w:t>
            </w:r>
          </w:p>
          <w:p w:rsidR="00A70571" w:rsidRPr="00F536C4" w:rsidRDefault="00A70571" w:rsidP="00F536C4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>Introducción a la Filosofía</w:t>
            </w:r>
          </w:p>
        </w:tc>
        <w:tc>
          <w:tcPr>
            <w:tcW w:w="4321" w:type="dxa"/>
          </w:tcPr>
          <w:p w:rsidR="00A70571" w:rsidRPr="00523473" w:rsidRDefault="009C2A09" w:rsidP="00F536C4">
            <w:pPr>
              <w:spacing w:after="0" w:line="240" w:lineRule="auto"/>
              <w:rPr>
                <w:lang w:val="es-ES"/>
              </w:rPr>
            </w:pPr>
            <w:r>
              <w:rPr>
                <w:i/>
                <w:lang w:val="es-ES"/>
              </w:rPr>
              <w:t xml:space="preserve">Introducción a la Filosofía </w:t>
            </w:r>
            <w:r w:rsidR="00523473" w:rsidRPr="005E2646">
              <w:rPr>
                <w:lang w:val="es-ES"/>
              </w:rPr>
              <w:t>(del Profesorado de Filosofía)</w:t>
            </w:r>
            <w:r w:rsidRPr="009C2A09">
              <w:rPr>
                <w:lang w:val="es-ES"/>
              </w:rPr>
              <w:t>o</w:t>
            </w:r>
            <w:r>
              <w:rPr>
                <w:i/>
                <w:lang w:val="es-ES"/>
              </w:rPr>
              <w:t xml:space="preserve"> </w:t>
            </w:r>
            <w:r w:rsidR="00A70571" w:rsidRPr="005E2646">
              <w:rPr>
                <w:i/>
                <w:lang w:val="es-ES"/>
              </w:rPr>
              <w:t xml:space="preserve">Filosofía </w:t>
            </w:r>
            <w:r w:rsidR="00A70571" w:rsidRPr="00D72284">
              <w:rPr>
                <w:rFonts w:cs="Calibri"/>
              </w:rPr>
              <w:t>(</w:t>
            </w:r>
            <w:r w:rsidR="0099720E">
              <w:rPr>
                <w:rFonts w:cs="Calibri"/>
              </w:rPr>
              <w:t>C</w:t>
            </w:r>
            <w:r w:rsidR="00A70571" w:rsidRPr="00D72284">
              <w:rPr>
                <w:rFonts w:cs="Calibri"/>
              </w:rPr>
              <w:t>FG)</w:t>
            </w:r>
          </w:p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>Leo II</w:t>
            </w:r>
          </w:p>
        </w:tc>
        <w:tc>
          <w:tcPr>
            <w:tcW w:w="4321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 xml:space="preserve">Leo II </w:t>
            </w:r>
            <w:r w:rsidRPr="005E2646">
              <w:rPr>
                <w:lang w:val="es-ES"/>
              </w:rPr>
              <w:t>(pasa 1 vez por semana)</w:t>
            </w:r>
          </w:p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>Historia social de la educación</w:t>
            </w:r>
          </w:p>
        </w:tc>
        <w:tc>
          <w:tcPr>
            <w:tcW w:w="4321" w:type="dxa"/>
          </w:tcPr>
          <w:p w:rsidR="00A70571" w:rsidRPr="005E2646" w:rsidRDefault="00A70571" w:rsidP="00F536C4">
            <w:pPr>
              <w:spacing w:after="0" w:line="240" w:lineRule="auto"/>
              <w:rPr>
                <w:lang w:val="es-ES"/>
              </w:rPr>
            </w:pPr>
            <w:r w:rsidRPr="005E2646">
              <w:rPr>
                <w:i/>
                <w:lang w:val="es-ES"/>
              </w:rPr>
              <w:t xml:space="preserve">Historia social de la educación </w:t>
            </w:r>
            <w:r w:rsidRPr="005E2646">
              <w:rPr>
                <w:lang w:val="es-ES"/>
              </w:rPr>
              <w:t>(del Profesorado de Filosofía)</w:t>
            </w:r>
          </w:p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highlight w:val="yellow"/>
                <w:lang w:val="es-ES"/>
              </w:rPr>
            </w:pPr>
            <w:r w:rsidRPr="005E2646">
              <w:rPr>
                <w:i/>
                <w:lang w:val="es-ES"/>
              </w:rPr>
              <w:t>Lógica I y teoría de la argumentación</w:t>
            </w:r>
          </w:p>
        </w:tc>
        <w:tc>
          <w:tcPr>
            <w:tcW w:w="4321" w:type="dxa"/>
          </w:tcPr>
          <w:p w:rsidR="00A70571" w:rsidRPr="00523473" w:rsidRDefault="00B3499E" w:rsidP="00F536C4">
            <w:pPr>
              <w:spacing w:after="0" w:line="240" w:lineRule="auto"/>
              <w:rPr>
                <w:lang w:val="es-ES"/>
              </w:rPr>
            </w:pPr>
            <w:r>
              <w:rPr>
                <w:i/>
                <w:lang w:val="es-ES"/>
              </w:rPr>
              <w:t xml:space="preserve">Lógica </w:t>
            </w:r>
            <w:r w:rsidR="00973EE6">
              <w:rPr>
                <w:i/>
                <w:lang w:val="es-ES"/>
              </w:rPr>
              <w:t>y Teoría de la Argumentación</w:t>
            </w:r>
            <w:r w:rsidR="00523473">
              <w:rPr>
                <w:i/>
                <w:lang w:val="es-ES"/>
              </w:rPr>
              <w:t xml:space="preserve"> </w:t>
            </w:r>
            <w:r w:rsidRPr="00523473">
              <w:rPr>
                <w:lang w:val="es-ES"/>
              </w:rPr>
              <w:t>(del Profesorado de Filosofía)</w:t>
            </w:r>
            <w:bookmarkStart w:id="0" w:name="_GoBack"/>
            <w:bookmarkEnd w:id="0"/>
          </w:p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>Taller de investigaciones acerca de las transformaciones subjetivas en el Mundo Actual</w:t>
            </w:r>
          </w:p>
        </w:tc>
        <w:tc>
          <w:tcPr>
            <w:tcW w:w="4321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>Cartografías sociales e investigación participativa</w:t>
            </w: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 xml:space="preserve">Taller de investigación I </w:t>
            </w:r>
            <w:r w:rsidRPr="005E2646">
              <w:rPr>
                <w:lang w:val="es-ES"/>
              </w:rPr>
              <w:t>y/o</w:t>
            </w:r>
            <w:r w:rsidRPr="005E2646">
              <w:rPr>
                <w:i/>
                <w:lang w:val="es-ES"/>
              </w:rPr>
              <w:t xml:space="preserve"> 2</w:t>
            </w:r>
          </w:p>
        </w:tc>
        <w:tc>
          <w:tcPr>
            <w:tcW w:w="4321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 xml:space="preserve">Metodología de </w:t>
            </w:r>
            <w:smartTag w:uri="urn:schemas-microsoft-com:office:smarttags" w:element="PersonName">
              <w:smartTagPr>
                <w:attr w:name="ProductID" w:val="la Investigación"/>
              </w:smartTagPr>
              <w:r w:rsidRPr="005E2646">
                <w:rPr>
                  <w:i/>
                  <w:lang w:val="es-ES"/>
                </w:rPr>
                <w:t>la Investigación</w:t>
              </w:r>
            </w:smartTag>
            <w:r w:rsidRPr="005E2646">
              <w:rPr>
                <w:i/>
                <w:lang w:val="es-ES"/>
              </w:rPr>
              <w:t xml:space="preserve"> </w:t>
            </w:r>
            <w:r w:rsidRPr="005E2646">
              <w:rPr>
                <w:lang w:val="es-ES"/>
              </w:rPr>
              <w:t>(del Profesorado de Filosofía)</w:t>
            </w:r>
            <w:r w:rsidRPr="005E2646">
              <w:t xml:space="preserve"> En el caso de tener aprobado uno de los dos espacios </w:t>
            </w:r>
            <w:r w:rsidRPr="005E2646">
              <w:rPr>
                <w:rFonts w:cs="Calibri"/>
              </w:rPr>
              <w:t>los alumnos deben acordar con la profesora la modalidad de la cursada.</w:t>
            </w: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 xml:space="preserve">Taller de Observación I </w:t>
            </w:r>
            <w:r w:rsidRPr="005E2646">
              <w:rPr>
                <w:lang w:val="es-ES"/>
              </w:rPr>
              <w:t>y/o</w:t>
            </w:r>
            <w:r w:rsidRPr="005E2646">
              <w:rPr>
                <w:i/>
                <w:lang w:val="es-ES"/>
              </w:rPr>
              <w:t xml:space="preserve"> 2</w:t>
            </w:r>
          </w:p>
        </w:tc>
        <w:tc>
          <w:tcPr>
            <w:tcW w:w="4321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lang w:val="es-ES"/>
              </w:rPr>
            </w:pPr>
            <w:r w:rsidRPr="005E2646">
              <w:rPr>
                <w:i/>
                <w:lang w:val="es-ES"/>
              </w:rPr>
              <w:t>Sujeto y contexto de la práctica I.</w:t>
            </w:r>
            <w:r w:rsidRPr="005E2646">
              <w:rPr>
                <w:i/>
              </w:rPr>
              <w:t xml:space="preserve"> </w:t>
            </w:r>
            <w:r w:rsidRPr="005E2646">
              <w:t xml:space="preserve">En el caso de tener aprobado uno de los dos espacios </w:t>
            </w:r>
            <w:r w:rsidRPr="005E2646">
              <w:rPr>
                <w:rFonts w:cs="Calibri"/>
              </w:rPr>
              <w:t>los alumnos deben acordar con la profesora la modalidad de la cursada.</w:t>
            </w:r>
          </w:p>
        </w:tc>
      </w:tr>
      <w:tr w:rsidR="0099720E" w:rsidRPr="005E2646" w:rsidTr="005E2646">
        <w:tc>
          <w:tcPr>
            <w:tcW w:w="4247" w:type="dxa"/>
          </w:tcPr>
          <w:p w:rsidR="0099720E" w:rsidRPr="005850F5" w:rsidRDefault="0099720E" w:rsidP="0099720E">
            <w:pPr>
              <w:rPr>
                <w:i/>
              </w:rPr>
            </w:pPr>
            <w:r w:rsidRPr="005850F5">
              <w:rPr>
                <w:i/>
              </w:rPr>
              <w:t xml:space="preserve">Didáctica de la </w:t>
            </w:r>
            <w:r>
              <w:rPr>
                <w:i/>
              </w:rPr>
              <w:t>Psicología</w:t>
            </w:r>
            <w:r w:rsidRPr="005850F5">
              <w:rPr>
                <w:i/>
              </w:rPr>
              <w:t xml:space="preserve"> I </w:t>
            </w:r>
            <w:r w:rsidRPr="005850F5">
              <w:t>y/o</w:t>
            </w:r>
            <w:r w:rsidRPr="005850F5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4321" w:type="dxa"/>
          </w:tcPr>
          <w:p w:rsidR="0099720E" w:rsidRPr="00D07A4A" w:rsidRDefault="0099720E" w:rsidP="005A2B01">
            <w:pPr>
              <w:rPr>
                <w:rFonts w:asciiTheme="minorHAnsi" w:hAnsiTheme="minorHAnsi" w:cs="Arial"/>
                <w:i/>
              </w:rPr>
            </w:pPr>
            <w:r w:rsidRPr="005850F5">
              <w:rPr>
                <w:rFonts w:asciiTheme="minorHAnsi" w:hAnsiTheme="minorHAnsi" w:cs="Arial"/>
                <w:i/>
              </w:rPr>
              <w:t>Didáctica de nivel medio y superior</w:t>
            </w:r>
            <w:r>
              <w:rPr>
                <w:rFonts w:asciiTheme="minorHAnsi" w:hAnsiTheme="minorHAnsi" w:cs="Arial"/>
                <w:i/>
              </w:rPr>
              <w:t>.</w:t>
            </w:r>
            <w:r w:rsidRPr="00D25C23">
              <w:rPr>
                <w:rFonts w:cs="Calibri"/>
              </w:rPr>
              <w:t xml:space="preserve">En el caso de tener aprobado uno de los talleres los alumnos deben acordar con </w:t>
            </w:r>
            <w:r>
              <w:rPr>
                <w:rFonts w:cs="Calibri"/>
              </w:rPr>
              <w:t>el</w:t>
            </w:r>
            <w:r w:rsidRPr="00D25C2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docente</w:t>
            </w:r>
            <w:r w:rsidRPr="00D25C23">
              <w:rPr>
                <w:rFonts w:cs="Calibri"/>
              </w:rPr>
              <w:t xml:space="preserve"> la modalidad de la cursada.</w:t>
            </w: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highlight w:val="yellow"/>
                <w:lang w:val="es-ES"/>
              </w:rPr>
            </w:pPr>
            <w:r w:rsidRPr="005E2646">
              <w:rPr>
                <w:i/>
                <w:lang w:val="es-ES"/>
              </w:rPr>
              <w:t>Políticas y sistemas educativos</w:t>
            </w:r>
          </w:p>
        </w:tc>
        <w:tc>
          <w:tcPr>
            <w:tcW w:w="4321" w:type="dxa"/>
          </w:tcPr>
          <w:p w:rsidR="00A70571" w:rsidRPr="005E2646" w:rsidRDefault="00A70571" w:rsidP="0099720E">
            <w:pPr>
              <w:spacing w:after="0" w:line="240" w:lineRule="auto"/>
              <w:rPr>
                <w:lang w:val="es-ES"/>
              </w:rPr>
            </w:pPr>
            <w:r w:rsidRPr="005E2646">
              <w:rPr>
                <w:i/>
                <w:lang w:val="es-ES"/>
              </w:rPr>
              <w:t>Sistema y política educativa</w:t>
            </w:r>
            <w:r>
              <w:rPr>
                <w:i/>
                <w:lang w:val="es-ES"/>
              </w:rPr>
              <w:t xml:space="preserve"> </w:t>
            </w:r>
            <w:r w:rsidRPr="00D72284">
              <w:rPr>
                <w:rFonts w:cs="Calibri"/>
              </w:rPr>
              <w:t>(</w:t>
            </w:r>
            <w:r w:rsidR="0099720E">
              <w:rPr>
                <w:rFonts w:cs="Calibri"/>
              </w:rPr>
              <w:t>C</w:t>
            </w:r>
            <w:r w:rsidRPr="00D72284">
              <w:rPr>
                <w:rFonts w:cs="Calibri"/>
              </w:rPr>
              <w:t>FG)</w:t>
            </w:r>
          </w:p>
        </w:tc>
      </w:tr>
      <w:tr w:rsidR="00A70571" w:rsidRPr="005E2646" w:rsidTr="005E2646">
        <w:tc>
          <w:tcPr>
            <w:tcW w:w="4247" w:type="dxa"/>
          </w:tcPr>
          <w:p w:rsidR="00A70571" w:rsidRPr="005E2646" w:rsidRDefault="00A70571" w:rsidP="00F536C4">
            <w:pPr>
              <w:spacing w:after="0" w:line="240" w:lineRule="auto"/>
              <w:rPr>
                <w:i/>
                <w:highlight w:val="yellow"/>
                <w:lang w:val="es-ES"/>
              </w:rPr>
            </w:pPr>
            <w:r w:rsidRPr="005E2646">
              <w:rPr>
                <w:i/>
                <w:lang w:val="es-ES"/>
              </w:rPr>
              <w:t xml:space="preserve">Didáctica y </w:t>
            </w:r>
            <w:proofErr w:type="spellStart"/>
            <w:r w:rsidRPr="005E2646">
              <w:rPr>
                <w:i/>
                <w:lang w:val="es-ES"/>
              </w:rPr>
              <w:t>curriculum</w:t>
            </w:r>
            <w:proofErr w:type="spellEnd"/>
          </w:p>
        </w:tc>
        <w:tc>
          <w:tcPr>
            <w:tcW w:w="4321" w:type="dxa"/>
          </w:tcPr>
          <w:p w:rsidR="00A70571" w:rsidRPr="005E2646" w:rsidRDefault="00A70571" w:rsidP="0099720E">
            <w:pPr>
              <w:spacing w:after="0" w:line="240" w:lineRule="auto"/>
              <w:rPr>
                <w:lang w:val="es-ES"/>
              </w:rPr>
            </w:pPr>
            <w:r w:rsidRPr="005E2646">
              <w:rPr>
                <w:i/>
                <w:lang w:val="es-ES"/>
              </w:rPr>
              <w:t>Didáctica general</w:t>
            </w:r>
            <w:r>
              <w:rPr>
                <w:i/>
                <w:lang w:val="es-ES"/>
              </w:rPr>
              <w:t xml:space="preserve"> </w:t>
            </w:r>
            <w:r w:rsidRPr="00D72284">
              <w:rPr>
                <w:rFonts w:cs="Calibri"/>
              </w:rPr>
              <w:t>(</w:t>
            </w:r>
            <w:r w:rsidR="0099720E">
              <w:rPr>
                <w:rFonts w:cs="Calibri"/>
              </w:rPr>
              <w:t>C</w:t>
            </w:r>
            <w:r w:rsidRPr="00D72284">
              <w:rPr>
                <w:rFonts w:cs="Calibri"/>
              </w:rPr>
              <w:t>FG)</w:t>
            </w:r>
          </w:p>
        </w:tc>
      </w:tr>
      <w:tr w:rsidR="00A70571" w:rsidRPr="005E2646" w:rsidTr="005E26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7" w:type="dxa"/>
          </w:tcPr>
          <w:p w:rsidR="00A70571" w:rsidRPr="005E2646" w:rsidRDefault="00A70571" w:rsidP="00B43E57">
            <w:pPr>
              <w:spacing w:after="0" w:line="240" w:lineRule="auto"/>
              <w:rPr>
                <w:i/>
              </w:rPr>
            </w:pPr>
            <w:r w:rsidRPr="005E2646">
              <w:rPr>
                <w:i/>
              </w:rPr>
              <w:t>Análisis de las Instituciones Educativas</w:t>
            </w:r>
          </w:p>
        </w:tc>
        <w:tc>
          <w:tcPr>
            <w:tcW w:w="4321" w:type="dxa"/>
          </w:tcPr>
          <w:p w:rsidR="00A70571" w:rsidRPr="005E2646" w:rsidRDefault="00A70571" w:rsidP="0099720E">
            <w:pPr>
              <w:spacing w:after="0" w:line="240" w:lineRule="auto"/>
            </w:pPr>
            <w:r w:rsidRPr="005E2646">
              <w:rPr>
                <w:i/>
              </w:rPr>
              <w:t>Instituciones Educativas</w:t>
            </w:r>
            <w:r>
              <w:t xml:space="preserve"> </w:t>
            </w:r>
            <w:r w:rsidRPr="00D72284">
              <w:rPr>
                <w:rFonts w:cs="Calibri"/>
              </w:rPr>
              <w:t>(</w:t>
            </w:r>
            <w:r w:rsidR="0099720E">
              <w:rPr>
                <w:rFonts w:cs="Calibri"/>
              </w:rPr>
              <w:t>C</w:t>
            </w:r>
            <w:r w:rsidRPr="00D72284">
              <w:rPr>
                <w:rFonts w:cs="Calibri"/>
              </w:rPr>
              <w:t>FG)</w:t>
            </w:r>
          </w:p>
        </w:tc>
      </w:tr>
      <w:tr w:rsidR="0099720E" w:rsidRPr="005E2646" w:rsidTr="005E26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7" w:type="dxa"/>
          </w:tcPr>
          <w:p w:rsidR="0099720E" w:rsidRPr="00355391" w:rsidRDefault="0099720E" w:rsidP="005A2B0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355391">
              <w:rPr>
                <w:rFonts w:asciiTheme="minorHAnsi" w:hAnsiTheme="minorHAnsi"/>
                <w:i/>
              </w:rPr>
              <w:t>Sociedad, cultura y educación </w:t>
            </w:r>
          </w:p>
        </w:tc>
        <w:tc>
          <w:tcPr>
            <w:tcW w:w="4321" w:type="dxa"/>
          </w:tcPr>
          <w:p w:rsidR="0099720E" w:rsidRPr="00355391" w:rsidRDefault="0099720E" w:rsidP="005A2B01">
            <w:pPr>
              <w:spacing w:after="0" w:line="240" w:lineRule="auto"/>
              <w:rPr>
                <w:rFonts w:asciiTheme="minorHAnsi" w:hAnsiTheme="minorHAnsi"/>
                <w:i/>
                <w:lang w:val="es-ES"/>
              </w:rPr>
            </w:pPr>
            <w:r w:rsidRPr="00355391">
              <w:rPr>
                <w:rFonts w:asciiTheme="minorHAnsi" w:hAnsiTheme="minorHAnsi"/>
                <w:i/>
              </w:rPr>
              <w:t>Nuevos Escenarios: cultura, tecnología y subjetividad</w:t>
            </w:r>
            <w:r w:rsidR="00973EE6">
              <w:rPr>
                <w:rFonts w:asciiTheme="minorHAnsi" w:hAnsiTheme="minorHAnsi"/>
                <w:i/>
              </w:rPr>
              <w:t xml:space="preserve"> </w:t>
            </w:r>
            <w:r w:rsidR="00973EE6" w:rsidRPr="00D72284">
              <w:rPr>
                <w:rFonts w:cs="Calibri"/>
              </w:rPr>
              <w:t>(</w:t>
            </w:r>
            <w:r w:rsidR="00973EE6">
              <w:rPr>
                <w:rFonts w:cs="Calibri"/>
              </w:rPr>
              <w:t>C</w:t>
            </w:r>
            <w:r w:rsidR="00973EE6" w:rsidRPr="00D72284">
              <w:rPr>
                <w:rFonts w:cs="Calibri"/>
              </w:rPr>
              <w:t>FG)</w:t>
            </w:r>
          </w:p>
        </w:tc>
      </w:tr>
      <w:tr w:rsidR="0099720E" w:rsidRPr="005E2646" w:rsidTr="005E26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7" w:type="dxa"/>
          </w:tcPr>
          <w:p w:rsidR="0099720E" w:rsidRPr="00355391" w:rsidRDefault="0099720E" w:rsidP="005A2B0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355391">
              <w:rPr>
                <w:rFonts w:asciiTheme="minorHAnsi" w:hAnsiTheme="minorHAnsi"/>
                <w:i/>
                <w:color w:val="222222"/>
              </w:rPr>
              <w:t>Problemáticas del mundo contemporáneo</w:t>
            </w:r>
          </w:p>
        </w:tc>
        <w:tc>
          <w:tcPr>
            <w:tcW w:w="4321" w:type="dxa"/>
          </w:tcPr>
          <w:p w:rsidR="0099720E" w:rsidRPr="00355391" w:rsidRDefault="0099720E" w:rsidP="005A2B01">
            <w:pPr>
              <w:spacing w:after="0" w:line="240" w:lineRule="auto"/>
              <w:rPr>
                <w:rFonts w:asciiTheme="minorHAnsi" w:hAnsiTheme="minorHAnsi"/>
                <w:i/>
                <w:lang w:val="es-ES"/>
              </w:rPr>
            </w:pPr>
            <w:r w:rsidRPr="00355391">
              <w:rPr>
                <w:rFonts w:asciiTheme="minorHAnsi" w:hAnsiTheme="minorHAnsi"/>
                <w:i/>
                <w:color w:val="222222"/>
              </w:rPr>
              <w:t>Historia de la educación Argentina</w:t>
            </w:r>
            <w:r w:rsidR="00973EE6">
              <w:rPr>
                <w:rFonts w:asciiTheme="minorHAnsi" w:hAnsiTheme="minorHAnsi"/>
                <w:i/>
                <w:color w:val="222222"/>
              </w:rPr>
              <w:t xml:space="preserve"> </w:t>
            </w:r>
            <w:r w:rsidR="00973EE6" w:rsidRPr="00D72284">
              <w:rPr>
                <w:rFonts w:cs="Calibri"/>
              </w:rPr>
              <w:t>(</w:t>
            </w:r>
            <w:r w:rsidR="00973EE6">
              <w:rPr>
                <w:rFonts w:cs="Calibri"/>
              </w:rPr>
              <w:t>C</w:t>
            </w:r>
            <w:r w:rsidR="00973EE6" w:rsidRPr="00D72284">
              <w:rPr>
                <w:rFonts w:cs="Calibri"/>
              </w:rPr>
              <w:t>FG)</w:t>
            </w:r>
          </w:p>
        </w:tc>
      </w:tr>
    </w:tbl>
    <w:p w:rsidR="00A70571" w:rsidRPr="00FA2873" w:rsidRDefault="00A70571">
      <w:pPr>
        <w:rPr>
          <w:sz w:val="24"/>
          <w:szCs w:val="24"/>
          <w:lang w:val="es-ES"/>
        </w:rPr>
      </w:pPr>
    </w:p>
    <w:sectPr w:rsidR="00A70571" w:rsidRPr="00FA2873" w:rsidSect="00572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2873"/>
    <w:rsid w:val="000354F3"/>
    <w:rsid w:val="000712C6"/>
    <w:rsid w:val="00126797"/>
    <w:rsid w:val="002347A7"/>
    <w:rsid w:val="002D789D"/>
    <w:rsid w:val="002E4F19"/>
    <w:rsid w:val="00353730"/>
    <w:rsid w:val="00442BA1"/>
    <w:rsid w:val="004F0777"/>
    <w:rsid w:val="00523473"/>
    <w:rsid w:val="005724DE"/>
    <w:rsid w:val="00581E3E"/>
    <w:rsid w:val="005E0C53"/>
    <w:rsid w:val="005E2646"/>
    <w:rsid w:val="006031FB"/>
    <w:rsid w:val="00614C5F"/>
    <w:rsid w:val="006E0787"/>
    <w:rsid w:val="00703E8D"/>
    <w:rsid w:val="008A6FAE"/>
    <w:rsid w:val="00920F72"/>
    <w:rsid w:val="00973EE6"/>
    <w:rsid w:val="0099720E"/>
    <w:rsid w:val="009C2A09"/>
    <w:rsid w:val="00A70571"/>
    <w:rsid w:val="00AC5C3D"/>
    <w:rsid w:val="00AC7C9A"/>
    <w:rsid w:val="00B3499E"/>
    <w:rsid w:val="00B43E57"/>
    <w:rsid w:val="00B550DA"/>
    <w:rsid w:val="00BE702D"/>
    <w:rsid w:val="00CA3DF6"/>
    <w:rsid w:val="00CF7E58"/>
    <w:rsid w:val="00D72284"/>
    <w:rsid w:val="00E32AD3"/>
    <w:rsid w:val="00F50234"/>
    <w:rsid w:val="00F536C4"/>
    <w:rsid w:val="00FA2873"/>
    <w:rsid w:val="00FA52C2"/>
    <w:rsid w:val="00F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DE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A2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edeterminado">
    <w:name w:val="Texto predeterminado"/>
    <w:basedOn w:val="Normal"/>
    <w:uiPriority w:val="99"/>
    <w:rsid w:val="005E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DE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A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uiPriority w:val="99"/>
    <w:rsid w:val="005E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IES NRO</vt:lpstr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NRO</dc:title>
  <dc:creator>vanesa</dc:creator>
  <cp:lastModifiedBy>pc05</cp:lastModifiedBy>
  <cp:revision>5</cp:revision>
  <dcterms:created xsi:type="dcterms:W3CDTF">2016-12-14T15:43:00Z</dcterms:created>
  <dcterms:modified xsi:type="dcterms:W3CDTF">2016-12-30T12:24:00Z</dcterms:modified>
</cp:coreProperties>
</file>