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1C" w:rsidRDefault="003D4516" w:rsidP="003D45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516">
        <w:rPr>
          <w:rFonts w:ascii="Times New Roman" w:hAnsi="Times New Roman" w:cs="Times New Roman"/>
          <w:b/>
          <w:sz w:val="24"/>
          <w:szCs w:val="24"/>
          <w:u w:val="single"/>
        </w:rPr>
        <w:t>CORRELATIVIDADES DE HISTORIA</w:t>
      </w:r>
    </w:p>
    <w:p w:rsidR="00C10141" w:rsidRDefault="00C10141" w:rsidP="003D45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 2015</w:t>
      </w:r>
    </w:p>
    <w:p w:rsidR="003D4516" w:rsidRDefault="003D4516" w:rsidP="003D45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D4516" w:rsidTr="003D4516">
        <w:tc>
          <w:tcPr>
            <w:tcW w:w="4322" w:type="dxa"/>
          </w:tcPr>
          <w:p w:rsidR="003D4516" w:rsidRPr="003D4516" w:rsidRDefault="003D4516" w:rsidP="003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16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4322" w:type="dxa"/>
          </w:tcPr>
          <w:p w:rsidR="003D4516" w:rsidRPr="003D4516" w:rsidRDefault="003D4516" w:rsidP="003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16">
              <w:rPr>
                <w:rFonts w:ascii="Times New Roman" w:hAnsi="Times New Roman" w:cs="Times New Roman"/>
                <w:b/>
                <w:sz w:val="24"/>
                <w:szCs w:val="24"/>
              </w:rPr>
              <w:t>PARA APROBAR DEBE TENER LA EVALUACIÓN FINAL DE: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Moderna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Clásica – Historia de la Edad Media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Contemporánea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Clásica – Historia de la Edad Media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Reciente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Clásica – Historia de la Edad Media-Historia Moderna-Historia Contemporánea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de América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de América I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Argentina I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 América I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Argentina II</w:t>
            </w:r>
          </w:p>
        </w:tc>
        <w:tc>
          <w:tcPr>
            <w:tcW w:w="4322" w:type="dxa"/>
          </w:tcPr>
          <w:p w:rsidR="003D4516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>Historia Argentina I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de América III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 América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 América II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Residencia en Investigación</w:t>
            </w:r>
          </w:p>
        </w:tc>
        <w:tc>
          <w:tcPr>
            <w:tcW w:w="4322" w:type="dxa"/>
          </w:tcPr>
          <w:p w:rsidR="003D4516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>Historia Argentina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>Historia Argentina II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Cuestiones de Historia de la Cultura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de la Cultura</w:t>
            </w:r>
          </w:p>
        </w:tc>
      </w:tr>
      <w:tr w:rsidR="003D4516" w:rsidTr="003D4516"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Cuestiones de Historia de la Ciencia</w:t>
            </w:r>
          </w:p>
        </w:tc>
        <w:tc>
          <w:tcPr>
            <w:tcW w:w="4322" w:type="dxa"/>
          </w:tcPr>
          <w:p w:rsidR="003D4516" w:rsidRDefault="00C10141" w:rsidP="00C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de la Ciencia</w:t>
            </w:r>
          </w:p>
        </w:tc>
      </w:tr>
      <w:tr w:rsidR="00B01F53" w:rsidTr="003D4516">
        <w:tc>
          <w:tcPr>
            <w:tcW w:w="4322" w:type="dxa"/>
          </w:tcPr>
          <w:p w:rsidR="00B01F53" w:rsidRDefault="00C10141" w:rsidP="000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Didáctica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a Historia </w:t>
            </w:r>
            <w:r w:rsidR="000B51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r w:rsidR="000B51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Enseñanza Media </w:t>
            </w:r>
            <w:r w:rsidR="000B51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</w:t>
            </w:r>
            <w:r w:rsidR="000B51CB">
              <w:rPr>
                <w:rFonts w:ascii="Times New Roman" w:hAnsi="Times New Roman" w:cs="Times New Roman"/>
                <w:sz w:val="24"/>
                <w:szCs w:val="24"/>
              </w:rPr>
              <w:t>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B01F53" w:rsidRDefault="00C10141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Didáctica General</w:t>
            </w:r>
          </w:p>
        </w:tc>
      </w:tr>
      <w:tr w:rsidR="00E66D35" w:rsidTr="003D4516">
        <w:tc>
          <w:tcPr>
            <w:tcW w:w="4322" w:type="dxa"/>
          </w:tcPr>
          <w:p w:rsidR="00E66D35" w:rsidRPr="000B51CB" w:rsidRDefault="00E66D35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B">
              <w:rPr>
                <w:rFonts w:ascii="Times New Roman" w:hAnsi="Times New Roman" w:cs="Times New Roman"/>
                <w:color w:val="000000"/>
                <w:lang w:eastAsia="es-ES_tradnl"/>
              </w:rPr>
              <w:t>Construcción de la práctica docente I (a)</w:t>
            </w:r>
          </w:p>
        </w:tc>
        <w:tc>
          <w:tcPr>
            <w:tcW w:w="4322" w:type="dxa"/>
          </w:tcPr>
          <w:p w:rsidR="00E66D35" w:rsidRDefault="000B51CB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debe cursarse junto con 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Didáctica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a 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la Enseñanza Media y Superior I</w:t>
            </w:r>
          </w:p>
        </w:tc>
      </w:tr>
      <w:tr w:rsidR="003D4516" w:rsidTr="003D4516">
        <w:tc>
          <w:tcPr>
            <w:tcW w:w="4322" w:type="dxa"/>
          </w:tcPr>
          <w:p w:rsidR="003D4516" w:rsidRDefault="000B51CB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Didáctica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a 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la Enseñanza Media y Superior II</w:t>
            </w:r>
          </w:p>
        </w:tc>
        <w:tc>
          <w:tcPr>
            <w:tcW w:w="4322" w:type="dxa"/>
          </w:tcPr>
          <w:p w:rsidR="003D4516" w:rsidRDefault="000B51CB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Didáctica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a 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la Enseñanza Media y Superior I</w:t>
            </w:r>
          </w:p>
        </w:tc>
      </w:tr>
      <w:tr w:rsidR="00E66D35" w:rsidTr="003D4516">
        <w:tc>
          <w:tcPr>
            <w:tcW w:w="4322" w:type="dxa"/>
          </w:tcPr>
          <w:p w:rsidR="00E66D35" w:rsidRPr="000B51CB" w:rsidRDefault="00E66D35" w:rsidP="00E6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CB">
              <w:rPr>
                <w:rFonts w:ascii="Times New Roman" w:hAnsi="Times New Roman" w:cs="Times New Roman"/>
                <w:color w:val="000000"/>
                <w:lang w:eastAsia="es-ES_tradnl"/>
              </w:rPr>
              <w:t>Construcción de la práctica docente II (b)</w:t>
            </w:r>
          </w:p>
        </w:tc>
        <w:tc>
          <w:tcPr>
            <w:tcW w:w="4322" w:type="dxa"/>
          </w:tcPr>
          <w:p w:rsidR="00E66D35" w:rsidRPr="007A5A9C" w:rsidRDefault="000B51CB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debe cursarse junto con 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Didáctica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 xml:space="preserve">a 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la Enseñanza Media y Superior II</w:t>
            </w:r>
          </w:p>
        </w:tc>
      </w:tr>
      <w:tr w:rsidR="003D4516" w:rsidTr="003D4516">
        <w:tc>
          <w:tcPr>
            <w:tcW w:w="4322" w:type="dxa"/>
          </w:tcPr>
          <w:p w:rsidR="003D4516" w:rsidRDefault="000B51CB" w:rsidP="000B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Epistemología e Historia de la Historiografía</w:t>
            </w:r>
          </w:p>
        </w:tc>
        <w:tc>
          <w:tcPr>
            <w:tcW w:w="4322" w:type="dxa"/>
          </w:tcPr>
          <w:p w:rsidR="003D4516" w:rsidRDefault="000B51CB" w:rsidP="003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C">
              <w:rPr>
                <w:rFonts w:ascii="Times New Roman" w:hAnsi="Times New Roman" w:cs="Times New Roman"/>
                <w:sz w:val="24"/>
                <w:szCs w:val="24"/>
              </w:rPr>
              <w:t>Historia Moderna-Historia Contemporánea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-Historia Reciente</w:t>
            </w:r>
          </w:p>
        </w:tc>
      </w:tr>
    </w:tbl>
    <w:p w:rsidR="003D4516" w:rsidRPr="003D4516" w:rsidRDefault="003D4516" w:rsidP="003D45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516" w:rsidRPr="003D4516" w:rsidSect="00041629">
      <w:pgSz w:w="11906" w:h="16838"/>
      <w:pgMar w:top="99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4516"/>
    <w:rsid w:val="0003431C"/>
    <w:rsid w:val="00041629"/>
    <w:rsid w:val="000B51CB"/>
    <w:rsid w:val="003D4516"/>
    <w:rsid w:val="007A5A9C"/>
    <w:rsid w:val="00A42F7A"/>
    <w:rsid w:val="00B01F53"/>
    <w:rsid w:val="00C10141"/>
    <w:rsid w:val="00CB65B1"/>
    <w:rsid w:val="00CF5010"/>
    <w:rsid w:val="00E6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pc04</cp:lastModifiedBy>
  <cp:revision>4</cp:revision>
  <dcterms:created xsi:type="dcterms:W3CDTF">2015-12-14T17:29:00Z</dcterms:created>
  <dcterms:modified xsi:type="dcterms:W3CDTF">2016-04-11T18:19:00Z</dcterms:modified>
</cp:coreProperties>
</file>